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536900">
        <w:rPr>
          <w:rFonts w:ascii="Times New Roman" w:hAnsi="Times New Roman" w:cs="Times New Roman"/>
          <w:sz w:val="24"/>
          <w:szCs w:val="24"/>
        </w:rPr>
        <w:br/>
        <w:t>«Средняя общеобразовательная школа № 6» с. Еленовское</w:t>
      </w:r>
    </w:p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 xml:space="preserve">Красногвардейского района Республики Адыгея </w:t>
      </w:r>
    </w:p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>(МБОУ «СОШ № 6» с. Еленовское)</w:t>
      </w:r>
    </w:p>
    <w:tbl>
      <w:tblPr>
        <w:tblW w:w="0" w:type="auto"/>
        <w:tblLook w:val="04A0"/>
      </w:tblPr>
      <w:tblGrid>
        <w:gridCol w:w="4820"/>
        <w:gridCol w:w="5461"/>
      </w:tblGrid>
      <w:tr w:rsidR="00536900" w:rsidRPr="00536900" w:rsidTr="00A74FF9">
        <w:tc>
          <w:tcPr>
            <w:tcW w:w="4927" w:type="dxa"/>
          </w:tcPr>
          <w:p w:rsidR="00536900" w:rsidRPr="00536900" w:rsidRDefault="00536900" w:rsidP="00A74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МБОУ «СОШ № 6» с. Еленовское</w:t>
            </w:r>
          </w:p>
          <w:p w:rsidR="00536900" w:rsidRPr="00536900" w:rsidRDefault="00536900" w:rsidP="00D02C3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0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C36"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C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C3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536900" w:rsidRPr="00536900" w:rsidRDefault="00536900" w:rsidP="00A74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6»</w:t>
            </w: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М.К./</w:t>
            </w:r>
          </w:p>
          <w:p w:rsidR="00536900" w:rsidRPr="00536900" w:rsidRDefault="00F13636" w:rsidP="00D02C3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36900"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02C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36900"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C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C3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081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900" w:rsidRDefault="00536900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Pr="00637357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536900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6900">
        <w:rPr>
          <w:rFonts w:ascii="Times New Roman" w:hAnsi="Times New Roman" w:cs="Times New Roman"/>
          <w:b/>
          <w:sz w:val="44"/>
          <w:szCs w:val="44"/>
        </w:rPr>
        <w:t>План внеурочной деятельности</w:t>
      </w:r>
    </w:p>
    <w:p w:rsidR="00A609D7" w:rsidRDefault="00D02C36" w:rsidP="00A6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обучающихся 1-х, 5-х</w:t>
      </w:r>
      <w:r w:rsidR="00A609D7" w:rsidRPr="00536900">
        <w:rPr>
          <w:rFonts w:ascii="Times New Roman" w:hAnsi="Times New Roman" w:cs="Times New Roman"/>
          <w:b/>
          <w:bCs/>
          <w:sz w:val="44"/>
          <w:szCs w:val="44"/>
        </w:rPr>
        <w:t xml:space="preserve"> классов</w:t>
      </w:r>
    </w:p>
    <w:p w:rsidR="00A609D7" w:rsidRPr="00536900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136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136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3636" w:rsidRPr="00536900" w:rsidRDefault="00F13636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I. Пояснительная записка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внеурочной деятельностью в рамках реализации ФГОС </w:t>
      </w:r>
      <w:r w:rsidR="00250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НОО,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</w:t>
      </w:r>
      <w:r w:rsidR="00250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 программы основного общего образования.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организационного механизма реализации внеурочной деятельности в ОО  используется план внеурочной деятельности 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образования, определяет общий и максимальны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объем нагрузки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своей деятельности ОО 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внеурочной деятельности ОО  опирается на следующие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нормативные документы: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Российской Федерации от 29 декабря 2012 г. № 273-ФЗ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 обр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азовании в Российской Федерации»;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Постановление Правительства Российской Федерации от 19 марта 2001 г. № 196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«Об утверждении Типового положения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6900" w:rsidRPr="005369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общеобразовательном учреждении»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Постановление Главного государственного санитарного 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врача Российской Федерации от 02.12.202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«Об утверждении </w:t>
      </w:r>
      <w:proofErr w:type="spellStart"/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СанПиН</w:t>
      </w:r>
      <w:proofErr w:type="spellEnd"/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36900" w:rsidRPr="00536900">
        <w:rPr>
          <w:rFonts w:ascii="Times New Roman" w:hAnsi="Times New Roman" w:cs="Times New Roman"/>
          <w:b/>
          <w:sz w:val="24"/>
          <w:szCs w:val="24"/>
        </w:rPr>
        <w:t>2.4.3648-20</w:t>
      </w:r>
      <w:r w:rsidR="00536900">
        <w:rPr>
          <w:spacing w:val="1"/>
          <w:sz w:val="24"/>
        </w:rPr>
        <w:t xml:space="preserve"> 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4.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«Об организации внеурочной деятельности при введении федерального государственного образовательног</w:t>
      </w:r>
      <w:r w:rsid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о стандарта общего образования»;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Перечень поручений Президента Российской Федерации по реализации Послания Президента Российской Федерации Федеральному собранию Российско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Федерации от 22.11.2008 № ПР-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22505 в части реализации национальной инициативы 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«Наша новая школа»</w:t>
      </w:r>
      <w:r w:rsid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;</w:t>
      </w:r>
    </w:p>
    <w:p w:rsidR="00536900" w:rsidRPr="00536900" w:rsidRDefault="00536900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6.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Министерства образования и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науки Российской Федерации от 6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октября 2009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 №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373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«Об утверждении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введении в действие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Федерального государственного образовательного стандарта </w:t>
      </w:r>
      <w:r w:rsidR="00ED623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начального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A609D7" w:rsidRDefault="00ED6238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Российской Федерации от 17 декабря 2010 г № 1897 «Об утверждении Федерального государственного образовательного стандарта </w:t>
      </w:r>
      <w:r w:rsidR="00A609D7"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основного общего образования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250BB3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Министерства образования и науки Российской Федерации от 17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мая 2012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 №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413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среднего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A609D7"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Примерная основная образовательная программа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начального общего и</w:t>
      </w:r>
      <w:r w:rsidR="00ED623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по вопросу организации введения Федерального государственного образовательного стандарта общего образования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просвещения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Российской Федерации </w:t>
      </w:r>
      <w:r w:rsidR="00ED6238">
        <w:rPr>
          <w:rFonts w:ascii="Times New Roman" w:hAnsi="Times New Roman" w:cs="Times New Roman"/>
          <w:color w:val="0F1419"/>
          <w:sz w:val="24"/>
          <w:szCs w:val="24"/>
        </w:rPr>
        <w:t>от 20 мая 2020 г. № 254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="00ED6238" w:rsidRPr="00ED62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5" w:anchor="6540IN" w:history="1">
        <w:r w:rsidR="00ED6238" w:rsidRPr="00ED623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</w:r>
      </w:hyperlink>
      <w:r w:rsidR="00ED6238">
        <w:rPr>
          <w:rFonts w:ascii="Times New Roman" w:hAnsi="Times New Roman" w:cs="Times New Roman"/>
          <w:sz w:val="24"/>
          <w:szCs w:val="24"/>
        </w:rPr>
        <w:t>»;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РФ от 04.10.2010 № 986 «Об утверждении  федеральных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требований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образовательным учреждениям в части минимальной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оснащенности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учебного процесса и оборудования учебных помещений»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13636" w:rsidRDefault="00250BB3" w:rsidP="00F13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12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РФ от 28.12.2010 № 2106 «Об утверждении федеральных требований к образовательным учреждениям в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части охраны здоровья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обучающихся, воспитанников»</w:t>
      </w:r>
      <w:r w:rsidR="00F1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13636" w:rsidRDefault="00250BB3" w:rsidP="00F13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</w:t>
      </w:r>
      <w:r w:rsidR="00F136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образовательный стандарт начального общего образования, утв. </w:t>
      </w:r>
      <w:hyperlink r:id="rId6" w:anchor="/document/97/489547/" w:history="1"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F13636" w:rsidRPr="00F13636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 России от 31.05.2021 № 286</w:t>
        </w:r>
      </w:hyperlink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 (далее – ФГОС НОО);</w:t>
      </w:r>
    </w:p>
    <w:p w:rsidR="00F13636" w:rsidRPr="00F13636" w:rsidRDefault="00250BB3" w:rsidP="00F13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14</w:t>
      </w:r>
      <w:r w:rsidR="00F1363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образовательный стандарт начального общего образования, утв. </w:t>
      </w:r>
      <w:hyperlink r:id="rId7" w:anchor="/document/97/489547/" w:history="1"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F13636" w:rsidRPr="00F13636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F13636" w:rsidRPr="00F13636">
          <w:rPr>
            <w:rFonts w:ascii="Times New Roman" w:hAnsi="Times New Roman" w:cs="Times New Roman"/>
            <w:sz w:val="24"/>
            <w:szCs w:val="24"/>
          </w:rPr>
          <w:t xml:space="preserve"> России от 31.05.2021 № 28</w:t>
        </w:r>
        <w:r w:rsidR="00F1363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13636">
        <w:rPr>
          <w:rFonts w:ascii="Times New Roman" w:hAnsi="Times New Roman" w:cs="Times New Roman"/>
          <w:color w:val="222222"/>
          <w:sz w:val="24"/>
          <w:szCs w:val="24"/>
        </w:rPr>
        <w:t> (далее – ФГОС О</w:t>
      </w:r>
      <w:r w:rsidR="00F13636" w:rsidRPr="00F13636">
        <w:rPr>
          <w:rFonts w:ascii="Times New Roman" w:hAnsi="Times New Roman" w:cs="Times New Roman"/>
          <w:color w:val="222222"/>
          <w:sz w:val="24"/>
          <w:szCs w:val="24"/>
        </w:rPr>
        <w:t>ОО)</w:t>
      </w:r>
      <w:r w:rsidR="00F13636" w:rsidRPr="00262BE4">
        <w:rPr>
          <w:color w:val="222222"/>
          <w:sz w:val="24"/>
          <w:szCs w:val="24"/>
        </w:rPr>
        <w:t>.</w:t>
      </w:r>
    </w:p>
    <w:p w:rsidR="00ED6238" w:rsidRDefault="00ED6238" w:rsidP="00536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609D7" w:rsidRDefault="00A609D7" w:rsidP="00ED6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II. Целевая направленность, стратегические и тактические цели внеурочной деятельности</w:t>
      </w:r>
    </w:p>
    <w:p w:rsidR="00F13636" w:rsidRPr="00536900" w:rsidRDefault="00F13636" w:rsidP="00ED6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План подготовлен с учетом требований Федерального государственного образовательного стандарта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начального общего и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основного общего образования, санитарно-эпидемиологических правил и нормативов </w:t>
      </w:r>
      <w:proofErr w:type="spellStart"/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 w:rsidRPr="00ED6238">
        <w:rPr>
          <w:rFonts w:ascii="Times New Roman" w:hAnsi="Times New Roman" w:cs="Times New Roman"/>
          <w:sz w:val="24"/>
          <w:szCs w:val="24"/>
        </w:rPr>
        <w:t>2.4.3648-20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Модель организации внеурочной деятельности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 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оптимизационная, в ее реализации принимают участие все педагогические работники учрежд</w:t>
      </w:r>
      <w:r w:rsidR="006532A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ения (классные руководители 1-10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-х классов, учителя-предметники). Координирующую роль выполняет, как правило, классный руководитель. Преимущества оптимизационной модели состоят в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Механизм конструирования оптимизационной модели: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определяет возможности для организации внеурочной деятельности.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Классный руководитель проводит анкетирование среди родителей (законных представителей) с целью: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  внеурочной деятельности обучающихся);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возможностей образовательного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школьников, создаются условия для формирования умений и навыков самопознани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я обучающихся, самоопределения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самореализации, самоутверждения.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Принцип учета возможностей учебно-методического комплекта, используемого в образовательном процессе.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внеурочной деятельности заключается в том, что в условиях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Внеурочная деятельность опирается на содержание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 внеурочной деятельности 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внеурочной деятельности: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расширение общекультурного кругозора;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включение в личностно значимые творческие виды деятельности;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формирование нравственных, духовных, эстетических ценностей;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5) участие в общественно значимых делах;</w:t>
      </w:r>
    </w:p>
    <w:p w:rsidR="00A609D7" w:rsidRPr="00536900" w:rsidRDefault="00ED6238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создание пространства для межличностного общения.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внеурочной деятельности используются как программы линейных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 внеурочной деятельности (на их изучение установлено определенное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 в соответствии с рабочей программой учителя), так 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нелинейных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(тематических) курсов внеурочной деятельности (на их изучение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в год в соответствии с рабочей программой учителя).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линейных курсов реализуются при использовании таких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как художественные, культурологические, филологические,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клубы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факультативы, научно-практические конференции, школьные научные общества и т.д.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нелинейных (тематических) курсов могут быть реализованы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таких форм внеурочной деятельности как сетевые сообщества,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юношеские организации, научно-практические конференции, олимпиады, поисковые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 научные исследования, общественно полезные практики, военно-патриотические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и т.д.</w:t>
      </w:r>
    </w:p>
    <w:p w:rsidR="00562F75" w:rsidRPr="00562F75" w:rsidRDefault="00562F75" w:rsidP="0056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нелинейных (тематических) курсов разрабатываются из расчета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часов в год, определенного на их изучение планом внеурочной деятельности.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нелинейных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(тематических)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распределяется в рамках недели, четверти (полугодия), года.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организации внеурочной деятельности обучающихся ОУ  используются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Чередование учебной и внеурочной деятельности в рамках реализации основной образовательной программы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 определяет образовательное учреждение.</w:t>
      </w:r>
    </w:p>
    <w:p w:rsidR="00D02C36" w:rsidRDefault="00D02C36" w:rsidP="00D02C36">
      <w:pPr>
        <w:pStyle w:val="a8"/>
        <w:contextualSpacing/>
        <w:jc w:val="center"/>
        <w:rPr>
          <w:rStyle w:val="1"/>
          <w:i/>
          <w:iCs/>
          <w:color w:val="000000"/>
          <w:sz w:val="24"/>
          <w:szCs w:val="24"/>
        </w:rPr>
      </w:pPr>
    </w:p>
    <w:p w:rsidR="00D02C36" w:rsidRDefault="00D02C36" w:rsidP="00D02C36">
      <w:pPr>
        <w:pStyle w:val="a8"/>
        <w:contextualSpacing/>
        <w:jc w:val="center"/>
        <w:rPr>
          <w:rStyle w:val="1"/>
          <w:i/>
          <w:iCs/>
          <w:color w:val="000000"/>
          <w:sz w:val="24"/>
          <w:szCs w:val="24"/>
        </w:rPr>
      </w:pPr>
      <w:r w:rsidRPr="00111EED">
        <w:rPr>
          <w:rStyle w:val="1"/>
          <w:i/>
          <w:iCs/>
          <w:color w:val="000000"/>
          <w:sz w:val="24"/>
          <w:szCs w:val="24"/>
        </w:rPr>
        <w:t>Направления внеурочной деятельности</w:t>
      </w:r>
    </w:p>
    <w:p w:rsidR="00D02C36" w:rsidRPr="00111EED" w:rsidRDefault="00D02C36" w:rsidP="00D02C36">
      <w:pPr>
        <w:pStyle w:val="a8"/>
        <w:contextualSpacing/>
        <w:jc w:val="both"/>
        <w:rPr>
          <w:sz w:val="24"/>
          <w:szCs w:val="24"/>
        </w:rPr>
      </w:pPr>
    </w:p>
    <w:p w:rsidR="00D02C36" w:rsidRPr="00111EED" w:rsidRDefault="00D02C36" w:rsidP="00D02C36">
      <w:pPr>
        <w:pStyle w:val="a8"/>
        <w:numPr>
          <w:ilvl w:val="0"/>
          <w:numId w:val="8"/>
        </w:numPr>
        <w:tabs>
          <w:tab w:val="left" w:pos="519"/>
        </w:tabs>
        <w:autoSpaceDE/>
        <w:autoSpaceDN/>
        <w:ind w:firstLine="240"/>
        <w:contextualSpacing/>
        <w:jc w:val="both"/>
        <w:rPr>
          <w:sz w:val="24"/>
          <w:szCs w:val="24"/>
        </w:rPr>
      </w:pPr>
      <w:bookmarkStart w:id="0" w:name="bookmark2697"/>
      <w:bookmarkEnd w:id="0"/>
      <w:r w:rsidRPr="00111EED">
        <w:rPr>
          <w:rStyle w:val="1"/>
          <w:b/>
          <w:bCs/>
          <w:color w:val="000000"/>
          <w:sz w:val="24"/>
          <w:szCs w:val="24"/>
        </w:rPr>
        <w:t xml:space="preserve">Спортивно-оздоровительная деятельность </w:t>
      </w:r>
      <w:r w:rsidRPr="00111EED">
        <w:rPr>
          <w:rStyle w:val="1"/>
          <w:color w:val="000000"/>
          <w:sz w:val="24"/>
          <w:szCs w:val="24"/>
        </w:rPr>
        <w:t>направлена на физическое развитие школьника, углубление знаний об орга</w:t>
      </w:r>
      <w:r w:rsidRPr="00111EED">
        <w:rPr>
          <w:rStyle w:val="1"/>
          <w:color w:val="000000"/>
          <w:sz w:val="24"/>
          <w:szCs w:val="24"/>
        </w:rPr>
        <w:softHyphen/>
        <w:t>низации жизни и деятельности с учетом соблюдения правил здорового безопасного образа жизни.</w:t>
      </w:r>
    </w:p>
    <w:p w:rsidR="00D02C36" w:rsidRPr="00111EED" w:rsidRDefault="00D02C36" w:rsidP="00D02C36">
      <w:pPr>
        <w:pStyle w:val="a8"/>
        <w:numPr>
          <w:ilvl w:val="0"/>
          <w:numId w:val="8"/>
        </w:numPr>
        <w:tabs>
          <w:tab w:val="left" w:pos="519"/>
        </w:tabs>
        <w:autoSpaceDE/>
        <w:autoSpaceDN/>
        <w:ind w:firstLine="240"/>
        <w:contextualSpacing/>
        <w:jc w:val="both"/>
        <w:rPr>
          <w:sz w:val="24"/>
          <w:szCs w:val="24"/>
        </w:rPr>
      </w:pPr>
      <w:bookmarkStart w:id="1" w:name="bookmark2698"/>
      <w:bookmarkEnd w:id="1"/>
      <w:r w:rsidRPr="00111EED">
        <w:rPr>
          <w:rStyle w:val="1"/>
          <w:b/>
          <w:bCs/>
          <w:color w:val="000000"/>
          <w:sz w:val="24"/>
          <w:szCs w:val="24"/>
        </w:rPr>
        <w:t xml:space="preserve">Проектно-исследовательская деятельность </w:t>
      </w:r>
      <w:r w:rsidRPr="00111EED">
        <w:rPr>
          <w:rStyle w:val="1"/>
          <w:color w:val="000000"/>
          <w:sz w:val="24"/>
          <w:szCs w:val="24"/>
        </w:rPr>
        <w:t>организуется как углубленное изучение учебных предметов в процессе со</w:t>
      </w:r>
      <w:r w:rsidRPr="00111EED">
        <w:rPr>
          <w:rStyle w:val="1"/>
          <w:color w:val="000000"/>
          <w:sz w:val="24"/>
          <w:szCs w:val="24"/>
        </w:rPr>
        <w:softHyphen/>
        <w:t>вместной деятельности по выполнению проектов.</w:t>
      </w:r>
    </w:p>
    <w:p w:rsidR="00D02C36" w:rsidRPr="00111EED" w:rsidRDefault="00D02C36" w:rsidP="00D02C36">
      <w:pPr>
        <w:pStyle w:val="a8"/>
        <w:numPr>
          <w:ilvl w:val="0"/>
          <w:numId w:val="8"/>
        </w:numPr>
        <w:tabs>
          <w:tab w:val="left" w:pos="519"/>
        </w:tabs>
        <w:autoSpaceDE/>
        <w:autoSpaceDN/>
        <w:ind w:firstLine="240"/>
        <w:contextualSpacing/>
        <w:jc w:val="both"/>
        <w:rPr>
          <w:sz w:val="24"/>
          <w:szCs w:val="24"/>
        </w:rPr>
      </w:pPr>
      <w:bookmarkStart w:id="2" w:name="bookmark2699"/>
      <w:bookmarkEnd w:id="2"/>
      <w:r w:rsidRPr="00111EED">
        <w:rPr>
          <w:rStyle w:val="1"/>
          <w:b/>
          <w:bCs/>
          <w:color w:val="000000"/>
          <w:sz w:val="24"/>
          <w:szCs w:val="24"/>
        </w:rPr>
        <w:t xml:space="preserve">Коммуникативная деятельность </w:t>
      </w:r>
      <w:r w:rsidRPr="00111EED">
        <w:rPr>
          <w:rStyle w:val="1"/>
          <w:color w:val="000000"/>
          <w:sz w:val="24"/>
          <w:szCs w:val="24"/>
        </w:rPr>
        <w:t>направлена на совершен</w:t>
      </w:r>
      <w:r w:rsidRPr="00111EED">
        <w:rPr>
          <w:rStyle w:val="1"/>
          <w:color w:val="000000"/>
          <w:sz w:val="24"/>
          <w:szCs w:val="24"/>
        </w:rPr>
        <w:softHyphen/>
        <w:t>ствование функциональной коммуникативной грамотности, культуры диалогического общения и словесного творчества.</w:t>
      </w:r>
    </w:p>
    <w:p w:rsidR="00D02C36" w:rsidRPr="00111EED" w:rsidRDefault="00D02C36" w:rsidP="00D02C36">
      <w:pPr>
        <w:pStyle w:val="a8"/>
        <w:numPr>
          <w:ilvl w:val="0"/>
          <w:numId w:val="8"/>
        </w:numPr>
        <w:tabs>
          <w:tab w:val="left" w:pos="519"/>
        </w:tabs>
        <w:autoSpaceDE/>
        <w:autoSpaceDN/>
        <w:ind w:firstLine="240"/>
        <w:contextualSpacing/>
        <w:jc w:val="both"/>
        <w:rPr>
          <w:sz w:val="24"/>
          <w:szCs w:val="24"/>
        </w:rPr>
      </w:pPr>
      <w:bookmarkStart w:id="3" w:name="bookmark2700"/>
      <w:bookmarkEnd w:id="3"/>
      <w:r w:rsidRPr="00111EED">
        <w:rPr>
          <w:rStyle w:val="1"/>
          <w:b/>
          <w:bCs/>
          <w:color w:val="000000"/>
          <w:sz w:val="24"/>
          <w:szCs w:val="24"/>
        </w:rPr>
        <w:t xml:space="preserve">Художественно-эстетическая творческая деятельность </w:t>
      </w:r>
      <w:r w:rsidRPr="00111EED">
        <w:rPr>
          <w:rStyle w:val="1"/>
          <w:color w:val="000000"/>
          <w:sz w:val="24"/>
          <w:szCs w:val="24"/>
        </w:rPr>
        <w:t>ор</w:t>
      </w:r>
      <w:r w:rsidRPr="00111EED">
        <w:rPr>
          <w:rStyle w:val="1"/>
          <w:color w:val="000000"/>
          <w:sz w:val="24"/>
          <w:szCs w:val="24"/>
        </w:rPr>
        <w:softHyphen/>
        <w:t>ганизуется как система разнообразных творческих мастерских по развитию художественного творчества, способности к им</w:t>
      </w:r>
      <w:r w:rsidRPr="00111EED">
        <w:rPr>
          <w:rStyle w:val="1"/>
          <w:color w:val="000000"/>
          <w:sz w:val="24"/>
          <w:szCs w:val="24"/>
        </w:rPr>
        <w:softHyphen/>
        <w:t>провизации, драматизации, выразительному чтению, а также становлению умений участвовать в театрализованной деятель</w:t>
      </w:r>
      <w:r w:rsidRPr="00111EED">
        <w:rPr>
          <w:rStyle w:val="1"/>
          <w:color w:val="000000"/>
          <w:sz w:val="24"/>
          <w:szCs w:val="24"/>
        </w:rPr>
        <w:softHyphen/>
        <w:t>ности.</w:t>
      </w:r>
    </w:p>
    <w:p w:rsidR="00D02C36" w:rsidRPr="00111EED" w:rsidRDefault="00D02C36" w:rsidP="00D02C36">
      <w:pPr>
        <w:pStyle w:val="a8"/>
        <w:numPr>
          <w:ilvl w:val="0"/>
          <w:numId w:val="8"/>
        </w:numPr>
        <w:tabs>
          <w:tab w:val="left" w:pos="524"/>
        </w:tabs>
        <w:autoSpaceDE/>
        <w:autoSpaceDN/>
        <w:ind w:firstLine="240"/>
        <w:contextualSpacing/>
        <w:jc w:val="both"/>
        <w:rPr>
          <w:sz w:val="24"/>
          <w:szCs w:val="24"/>
        </w:rPr>
      </w:pPr>
      <w:bookmarkStart w:id="4" w:name="bookmark2701"/>
      <w:bookmarkEnd w:id="4"/>
      <w:r w:rsidRPr="00111EED">
        <w:rPr>
          <w:rStyle w:val="1"/>
          <w:b/>
          <w:bCs/>
          <w:color w:val="000000"/>
          <w:sz w:val="24"/>
          <w:szCs w:val="24"/>
        </w:rPr>
        <w:t xml:space="preserve">Информационная культура </w:t>
      </w:r>
      <w:r w:rsidRPr="00111EED">
        <w:rPr>
          <w:rStyle w:val="1"/>
          <w:color w:val="000000"/>
          <w:sz w:val="24"/>
          <w:szCs w:val="24"/>
        </w:rPr>
        <w:t>предполагает учебные курсы в рамках внеурочной деятельности, которые формируют пред</w:t>
      </w:r>
      <w:r w:rsidRPr="00111EED">
        <w:rPr>
          <w:rStyle w:val="1"/>
          <w:color w:val="000000"/>
          <w:sz w:val="24"/>
          <w:szCs w:val="24"/>
        </w:rPr>
        <w:softHyphen/>
        <w:t>ставления младших школьников о разнообразных современ</w:t>
      </w:r>
      <w:r w:rsidRPr="00111EED">
        <w:rPr>
          <w:rStyle w:val="1"/>
          <w:color w:val="000000"/>
          <w:sz w:val="24"/>
          <w:szCs w:val="24"/>
        </w:rPr>
        <w:softHyphen/>
        <w:t>ных информационных средствах и навыки выполнения разных видов работ на компьютере.</w:t>
      </w:r>
    </w:p>
    <w:p w:rsidR="00D02C36" w:rsidRPr="00111EED" w:rsidRDefault="00D02C36" w:rsidP="00D02C36">
      <w:pPr>
        <w:pStyle w:val="a8"/>
        <w:numPr>
          <w:ilvl w:val="0"/>
          <w:numId w:val="8"/>
        </w:numPr>
        <w:tabs>
          <w:tab w:val="left" w:pos="524"/>
        </w:tabs>
        <w:autoSpaceDE/>
        <w:autoSpaceDN/>
        <w:ind w:firstLine="240"/>
        <w:contextualSpacing/>
        <w:jc w:val="both"/>
        <w:rPr>
          <w:sz w:val="24"/>
          <w:szCs w:val="24"/>
        </w:rPr>
      </w:pPr>
      <w:bookmarkStart w:id="5" w:name="bookmark2702"/>
      <w:bookmarkEnd w:id="5"/>
      <w:r w:rsidRPr="00111EED">
        <w:rPr>
          <w:rStyle w:val="1"/>
          <w:b/>
          <w:bCs/>
          <w:color w:val="000000"/>
          <w:sz w:val="24"/>
          <w:szCs w:val="24"/>
        </w:rPr>
        <w:t xml:space="preserve">Интеллектуальные марафоны </w:t>
      </w:r>
      <w:r>
        <w:rPr>
          <w:rStyle w:val="1"/>
          <w:b/>
          <w:bCs/>
          <w:color w:val="000000"/>
          <w:sz w:val="24"/>
          <w:szCs w:val="24"/>
        </w:rPr>
        <w:t xml:space="preserve">– </w:t>
      </w:r>
      <w:r w:rsidRPr="00111EED">
        <w:rPr>
          <w:rStyle w:val="1"/>
          <w:color w:val="000000"/>
          <w:sz w:val="24"/>
          <w:szCs w:val="24"/>
        </w:rPr>
        <w:t>система интеллектуаль</w:t>
      </w:r>
      <w:r w:rsidRPr="00111EED">
        <w:rPr>
          <w:rStyle w:val="1"/>
          <w:color w:val="000000"/>
          <w:sz w:val="24"/>
          <w:szCs w:val="24"/>
        </w:rPr>
        <w:softHyphen/>
        <w:t>ных соревновательных мероприятий, которые призваны разви</w:t>
      </w:r>
      <w:r w:rsidRPr="00111EED">
        <w:rPr>
          <w:rStyle w:val="1"/>
          <w:color w:val="000000"/>
          <w:sz w:val="24"/>
          <w:szCs w:val="24"/>
        </w:rPr>
        <w:softHyphen/>
        <w:t>вать общую культуру и эрудицию обучающегося, его познава</w:t>
      </w:r>
      <w:r w:rsidRPr="00111EED">
        <w:rPr>
          <w:rStyle w:val="1"/>
          <w:color w:val="000000"/>
          <w:sz w:val="24"/>
          <w:szCs w:val="24"/>
        </w:rPr>
        <w:softHyphen/>
        <w:t>тельные интересу и способности к самообразованию.</w:t>
      </w:r>
    </w:p>
    <w:p w:rsidR="00D02C36" w:rsidRPr="00111EED" w:rsidRDefault="00D02C36" w:rsidP="00D02C36">
      <w:pPr>
        <w:pStyle w:val="a8"/>
        <w:numPr>
          <w:ilvl w:val="0"/>
          <w:numId w:val="8"/>
        </w:numPr>
        <w:tabs>
          <w:tab w:val="left" w:pos="524"/>
        </w:tabs>
        <w:autoSpaceDE/>
        <w:autoSpaceDN/>
        <w:ind w:firstLine="240"/>
        <w:contextualSpacing/>
        <w:jc w:val="both"/>
        <w:rPr>
          <w:sz w:val="24"/>
          <w:szCs w:val="24"/>
        </w:rPr>
      </w:pPr>
      <w:bookmarkStart w:id="6" w:name="bookmark2703"/>
      <w:bookmarkEnd w:id="6"/>
      <w:r w:rsidRPr="00111EED">
        <w:rPr>
          <w:rStyle w:val="1"/>
          <w:b/>
          <w:bCs/>
          <w:color w:val="000000"/>
          <w:sz w:val="24"/>
          <w:szCs w:val="24"/>
        </w:rPr>
        <w:t xml:space="preserve">«Учение с увлечением!» </w:t>
      </w:r>
      <w:r w:rsidRPr="00111EED">
        <w:rPr>
          <w:rStyle w:val="1"/>
          <w:color w:val="000000"/>
          <w:sz w:val="24"/>
          <w:szCs w:val="24"/>
        </w:rPr>
        <w:t>включает систему занятий в зоне ближайшего развития, когда учитель непосредственно помога</w:t>
      </w:r>
      <w:r w:rsidRPr="00111EED">
        <w:rPr>
          <w:rStyle w:val="1"/>
          <w:color w:val="000000"/>
          <w:sz w:val="24"/>
          <w:szCs w:val="24"/>
        </w:rPr>
        <w:softHyphen/>
        <w:t xml:space="preserve">ет </w:t>
      </w:r>
      <w:proofErr w:type="gramStart"/>
      <w:r w:rsidRPr="00111EED">
        <w:rPr>
          <w:rStyle w:val="1"/>
          <w:color w:val="000000"/>
          <w:sz w:val="24"/>
          <w:szCs w:val="24"/>
        </w:rPr>
        <w:t>обучающемуся</w:t>
      </w:r>
      <w:proofErr w:type="gramEnd"/>
      <w:r w:rsidRPr="00111EED">
        <w:rPr>
          <w:rStyle w:val="1"/>
          <w:color w:val="000000"/>
          <w:sz w:val="24"/>
          <w:szCs w:val="24"/>
        </w:rPr>
        <w:t xml:space="preserve"> преодолеть трудности, возникшие при изуче</w:t>
      </w:r>
      <w:r w:rsidRPr="00111EED">
        <w:rPr>
          <w:rStyle w:val="1"/>
          <w:color w:val="000000"/>
          <w:sz w:val="24"/>
          <w:szCs w:val="24"/>
        </w:rPr>
        <w:softHyphen/>
        <w:t>нии разных предметов.</w:t>
      </w:r>
    </w:p>
    <w:p w:rsidR="00F13636" w:rsidRDefault="00F13636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1624B" w:rsidRDefault="0081624B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Режим организации внеурочной деятельности</w:t>
      </w:r>
    </w:p>
    <w:p w:rsidR="00F13636" w:rsidRPr="00536900" w:rsidRDefault="00F13636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внеурочной деятельности составляется с учетом наиболее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благоприятного режима труда и отдыха обучающихся. При работе с детьми осуществляется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811C34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включает в себя следующие нормативы:</w:t>
      </w:r>
    </w:p>
    <w:p w:rsid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недельную (максимальную) нагрузку на </w:t>
      </w:r>
      <w:proofErr w:type="gramStart"/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недельное количество часов на реализацию программ по каждому направлению развития личности;</w:t>
      </w:r>
    </w:p>
    <w:p w:rsidR="00A609D7" w:rsidRP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по направлениям.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учебного года сост</w:t>
      </w:r>
      <w:r w:rsidR="006532A7">
        <w:rPr>
          <w:rFonts w:ascii="Times New Roman" w:eastAsiaTheme="minorHAnsi" w:hAnsi="Times New Roman" w:cs="Times New Roman"/>
          <w:sz w:val="24"/>
          <w:szCs w:val="24"/>
          <w:lang w:eastAsia="en-US"/>
        </w:rPr>
        <w:t>авляет: 1 класс – 33 недели, 2-10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–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4 недели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учебной недели: 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5 дней.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  Из представленного перечня программ внеурочной де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6532A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тельности родителям учащихся 1-10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предлагается выбрать  заинтересовавшие направления.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учебном году это стали следующие виды внеурочной деятельности:</w:t>
      </w:r>
    </w:p>
    <w:p w:rsidR="00D02C36" w:rsidRDefault="00D02C36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936"/>
        <w:gridCol w:w="1311"/>
        <w:gridCol w:w="1311"/>
        <w:gridCol w:w="1311"/>
        <w:gridCol w:w="1311"/>
        <w:gridCol w:w="1101"/>
      </w:tblGrid>
      <w:tr w:rsidR="006F580B" w:rsidRPr="006F580B" w:rsidTr="006F580B">
        <w:tc>
          <w:tcPr>
            <w:tcW w:w="3936" w:type="dxa"/>
            <w:vMerge w:val="restart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44" w:type="dxa"/>
            <w:gridSpan w:val="4"/>
            <w:vAlign w:val="center"/>
          </w:tcPr>
          <w:p w:rsidR="006F580B" w:rsidRPr="006F580B" w:rsidRDefault="006F580B" w:rsidP="00D02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6F580B" w:rsidRPr="006F580B" w:rsidRDefault="006F580B" w:rsidP="00D02C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(1-е, 5-е классы)</w:t>
            </w:r>
          </w:p>
        </w:tc>
        <w:tc>
          <w:tcPr>
            <w:tcW w:w="1101" w:type="dxa"/>
            <w:vMerge w:val="restart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F580B" w:rsidTr="006F580B">
        <w:tc>
          <w:tcPr>
            <w:tcW w:w="3936" w:type="dxa"/>
            <w:vMerge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01" w:type="dxa"/>
            <w:vMerge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36" w:rsidTr="006F580B">
        <w:tc>
          <w:tcPr>
            <w:tcW w:w="3936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C36" w:rsidTr="006F580B">
        <w:tc>
          <w:tcPr>
            <w:tcW w:w="3936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C36" w:rsidTr="006F580B">
        <w:tc>
          <w:tcPr>
            <w:tcW w:w="3936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C36" w:rsidTr="006F580B">
        <w:tc>
          <w:tcPr>
            <w:tcW w:w="3936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C36" w:rsidTr="006F580B">
        <w:tc>
          <w:tcPr>
            <w:tcW w:w="3936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D02C36" w:rsidRDefault="00D02C36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02C36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Default="006F580B" w:rsidP="0038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Объём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80B" w:rsidRPr="00536900" w:rsidRDefault="006F580B" w:rsidP="0038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311" w:type="dxa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11" w:type="dxa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и этика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Default="006F580B" w:rsidP="00381F6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Pr="006F580B" w:rsidRDefault="006F580B" w:rsidP="00381F6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0B" w:rsidTr="006F580B">
        <w:tc>
          <w:tcPr>
            <w:tcW w:w="3936" w:type="dxa"/>
            <w:vAlign w:val="center"/>
          </w:tcPr>
          <w:p w:rsidR="006F580B" w:rsidRDefault="006F580B" w:rsidP="0038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Объём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80B" w:rsidRPr="00536900" w:rsidRDefault="006F580B" w:rsidP="0038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311" w:type="dxa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01" w:type="dxa"/>
            <w:vAlign w:val="center"/>
          </w:tcPr>
          <w:p w:rsidR="006F580B" w:rsidRPr="006F580B" w:rsidRDefault="006F580B" w:rsidP="006F58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0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562F75" w:rsidRPr="00536900" w:rsidRDefault="00562F75" w:rsidP="00397D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536900" w:rsidRDefault="00A609D7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реализации плана внеурочной деятельности в 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 «СОШ № 6» с. Еленовское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созданы необходимые кадровые, методические, материально-технические, финансовые условия.</w:t>
      </w:r>
    </w:p>
    <w:p w:rsidR="0081624B" w:rsidRDefault="0081624B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IV. Программно-методическое обеспечение плана внеурочной деятельности</w:t>
      </w:r>
      <w:r w:rsidR="00811C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внеурочной деятельности направлены: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расширение содержания программ общего образования;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реализацию основных направлений региональной образовательной политики;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формирование личности ребенка средствами искусства, творчества, спорта.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Программы, реализуемые во внеурочной деятельности школьников, могут быть разработаны образовательным учреждением самостоятельно (авторские) или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по внеурочной деятельности соответствуют нормативно-правовым требованиям, в том числе утвержденным СанПиН. Выбор форм внеурочной деятельности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опирается на достижение результата определенного уровня. При разработке программы выстраивается логика перехода от результатов одного уровня к результатам другого.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Типы образовательных программ, реализуемых во внеурочной деятельности: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Комплексные образовательные программы предполагают последовательный переход от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воспитательных результатов первого уровня к результатам третьего уровня в различных видах внеурочной деятельности: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Первый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приобретение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знаний (об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Второй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Третий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Тематические образовательные программы направлены на получение воспитательных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 определенном проблемном поле и используют при этом возможности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видов внеурочной деятельности;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Образовательные программы по конкретным видам внеурочной деятельности (игровая,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познавательная, спортивно-оздоровительная и др.);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внеурочной деятельности согласовываются на школьных методических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объединениях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осуществляется их внутреннее рецензирование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утверждается директором ОУ, проходит внешнее рецензирование, если она авторская.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внутреннего рецензирования оценивается уровень воспитательного результата,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мотивирующий и развивающий потенциал программы. Внутреннее рецензирование проводят учителя образовательного учреждения высшей квалификационной категории, администрация ОУ.</w:t>
      </w:r>
    </w:p>
    <w:p w:rsidR="00A609D7" w:rsidRPr="00536900" w:rsidRDefault="00A609D7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Программа, реализуемая во внеурочной деятельности, включает в себя следующие обязательные разделы: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итульный лист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яснительную записку;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результаты;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одержание курса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81624B" w:rsidRDefault="00A609D7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тематический план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1624B" w:rsidRPr="0081624B" w:rsidRDefault="0081624B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Титульный лист программы должен содержать наименование образовательного учреждения, название программы, Ф.И.О., должность, гриф утверждения программы (дата, должность и Ф.И.О. руководителя, утвердившего программу), название населенного пункта, в котором подготовлена программа, год составления программы. </w:t>
      </w:r>
    </w:p>
    <w:p w:rsidR="0081624B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09D7" w:rsidRPr="00536900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самоопределения.</w:t>
      </w:r>
    </w:p>
    <w:p w:rsidR="0081624B" w:rsidRDefault="00A609D7" w:rsidP="00397D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Тематический план должен содержать характеристику видов деятельности обучающихся.</w:t>
      </w:r>
    </w:p>
    <w:p w:rsidR="00397D85" w:rsidRPr="00397D85" w:rsidRDefault="00397D85" w:rsidP="00397D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536900" w:rsidRDefault="00A609D7" w:rsidP="006532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V. Финансово-экономические условия организации внеурочной деятельности </w:t>
      </w:r>
      <w:proofErr w:type="gramStart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</w:p>
    <w:p w:rsidR="00A609D7" w:rsidRPr="00536900" w:rsidRDefault="00A609D7" w:rsidP="006532A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государственных гарантий прав граждан на получение общедоступного и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бесплатного начального общего 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основного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в общеобразовательных учреждениях посредством выделения субвенций местным бюджетам в размере, необходимом для реализации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основных общеобразовательных программ, отнесено к полномочиям органов государственной власти субъекта Российской Фе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дерации в сфере образования (</w:t>
      </w:r>
      <w:proofErr w:type="spellStart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6.1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 ст.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29 Закона Российской Федерации «Об образовании»).</w:t>
      </w:r>
      <w:proofErr w:type="gramEnd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пункта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деятельность.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Финансирование осуществляется в пределах бюджетных ассигнований за счет субвенции на реализацию основных общеобразовательных программ, объем которых определяется исходя из установленных нормативов на одного обучающегося.</w:t>
      </w:r>
    </w:p>
    <w:p w:rsidR="0081624B" w:rsidRDefault="0081624B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VI. Информационное обеспечение организации внеурочной деятельности</w:t>
      </w:r>
    </w:p>
    <w:p w:rsidR="0081624B" w:rsidRDefault="00A609D7" w:rsidP="00DE10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ступени </w:t>
      </w:r>
      <w:r w:rsidR="008162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начального и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основного общего образования</w:t>
      </w:r>
    </w:p>
    <w:p w:rsidR="00A609D7" w:rsidRPr="00536900" w:rsidRDefault="0081624B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информационное обеспечение организации внеурочной деятельности </w:t>
      </w:r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bookmarkStart w:id="7" w:name="_GoBack"/>
      <w:bookmarkEnd w:id="7"/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включено: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проведение мониторинга профессионально-общественного мнения среди педагогов  образовательного учреждения, обучающихся и родительской общественности;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 для организации взаимодействия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с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родительской общественностью,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другими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образовательными учреждениями, органами, осуществляющими управление в сфере образования (через официальный сайт образовательного учреждения);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создание и ведение различных баз данных (нормативно-правовой,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других);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Значительную роль в информационной поддержке реализации внеурочной деятельности играет сайт образовательного учреждения.</w:t>
      </w:r>
    </w:p>
    <w:p w:rsidR="00A74FF9" w:rsidRPr="00536900" w:rsidRDefault="00A74FF9" w:rsidP="00816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4FF9" w:rsidRPr="00536900" w:rsidSect="00A74FF9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D"/>
    <w:multiLevelType w:val="multilevel"/>
    <w:tmpl w:val="2466DE5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6103867"/>
    <w:multiLevelType w:val="hybridMultilevel"/>
    <w:tmpl w:val="E9A2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2C16"/>
    <w:multiLevelType w:val="hybridMultilevel"/>
    <w:tmpl w:val="1BE8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6988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A25816"/>
    <w:multiLevelType w:val="hybridMultilevel"/>
    <w:tmpl w:val="3632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0AD3"/>
    <w:multiLevelType w:val="hybridMultilevel"/>
    <w:tmpl w:val="D88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31D5"/>
    <w:multiLevelType w:val="hybridMultilevel"/>
    <w:tmpl w:val="D43814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38C12E2"/>
    <w:multiLevelType w:val="hybridMultilevel"/>
    <w:tmpl w:val="A790C29E"/>
    <w:lvl w:ilvl="0" w:tplc="C464B4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6361"/>
    <w:rsid w:val="000121F9"/>
    <w:rsid w:val="00052CE5"/>
    <w:rsid w:val="00081F2C"/>
    <w:rsid w:val="000E6361"/>
    <w:rsid w:val="00250BB3"/>
    <w:rsid w:val="00397D85"/>
    <w:rsid w:val="003C5DB4"/>
    <w:rsid w:val="003D42C8"/>
    <w:rsid w:val="004448CA"/>
    <w:rsid w:val="00463643"/>
    <w:rsid w:val="0049160B"/>
    <w:rsid w:val="00536900"/>
    <w:rsid w:val="00562F75"/>
    <w:rsid w:val="006532A7"/>
    <w:rsid w:val="006F580B"/>
    <w:rsid w:val="00713A04"/>
    <w:rsid w:val="00735478"/>
    <w:rsid w:val="007968DD"/>
    <w:rsid w:val="00811C34"/>
    <w:rsid w:val="0081624B"/>
    <w:rsid w:val="008752CA"/>
    <w:rsid w:val="008A2111"/>
    <w:rsid w:val="009A5348"/>
    <w:rsid w:val="009B3FB2"/>
    <w:rsid w:val="009D738A"/>
    <w:rsid w:val="00A43136"/>
    <w:rsid w:val="00A609D7"/>
    <w:rsid w:val="00A74FF9"/>
    <w:rsid w:val="00AA14A2"/>
    <w:rsid w:val="00B55653"/>
    <w:rsid w:val="00BD71F2"/>
    <w:rsid w:val="00CC3EBD"/>
    <w:rsid w:val="00CD1532"/>
    <w:rsid w:val="00D02C36"/>
    <w:rsid w:val="00D94B82"/>
    <w:rsid w:val="00DE1004"/>
    <w:rsid w:val="00DF0855"/>
    <w:rsid w:val="00ED1A75"/>
    <w:rsid w:val="00ED6238"/>
    <w:rsid w:val="00F13636"/>
    <w:rsid w:val="00F7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23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11C34"/>
    <w:pPr>
      <w:ind w:left="720"/>
      <w:contextualSpacing/>
    </w:pPr>
  </w:style>
  <w:style w:type="character" w:customStyle="1" w:styleId="button2-text">
    <w:name w:val="button2-text"/>
    <w:basedOn w:val="a0"/>
    <w:rsid w:val="00A74FF9"/>
  </w:style>
  <w:style w:type="paragraph" w:styleId="a6">
    <w:name w:val="Balloon Text"/>
    <w:basedOn w:val="a"/>
    <w:link w:val="a7"/>
    <w:uiPriority w:val="99"/>
    <w:semiHidden/>
    <w:unhideWhenUsed/>
    <w:rsid w:val="0008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2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D02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02C36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uiPriority w:val="99"/>
    <w:locked/>
    <w:rsid w:val="00D02C36"/>
    <w:rPr>
      <w:rFonts w:ascii="Georgia" w:hAnsi="Georgia" w:cs="Georgia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079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9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1500">
                                  <w:marLeft w:val="0"/>
                                  <w:marRight w:val="0"/>
                                  <w:marTop w:val="0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321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64743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650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3995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196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0898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3209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5617">
                                  <w:marLeft w:val="0"/>
                                  <w:marRight w:val="0"/>
                                  <w:marTop w:val="11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docs.cntd.ru/document/56529590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Tatiana</cp:lastModifiedBy>
  <cp:revision>3</cp:revision>
  <cp:lastPrinted>2022-08-15T08:05:00Z</cp:lastPrinted>
  <dcterms:created xsi:type="dcterms:W3CDTF">2022-09-04T22:19:00Z</dcterms:created>
  <dcterms:modified xsi:type="dcterms:W3CDTF">2022-09-04T22:21:00Z</dcterms:modified>
</cp:coreProperties>
</file>