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101104992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«СОШ № 6»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</w:p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E80B6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Атажахова</w:t>
      </w:r>
      <w:proofErr w:type="spellEnd"/>
      <w:r w:rsidRPr="00E80B66">
        <w:rPr>
          <w:rFonts w:ascii="Times New Roman" w:hAnsi="Times New Roman" w:cs="Times New Roman"/>
          <w:b/>
          <w:sz w:val="28"/>
          <w:szCs w:val="28"/>
        </w:rPr>
        <w:t>/</w:t>
      </w:r>
    </w:p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34F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34F9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660026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853A70" w:rsidRDefault="00425103" w:rsidP="004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103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2530078" cy="952500"/>
            <wp:effectExtent l="19050" t="0" r="357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03" w:rsidRDefault="00425103" w:rsidP="008571C9">
      <w:pPr>
        <w:pStyle w:val="a3"/>
        <w:kinsoku w:val="0"/>
        <w:overflowPunct w:val="0"/>
        <w:ind w:right="-24"/>
        <w:jc w:val="center"/>
        <w:rPr>
          <w:rFonts w:eastAsia="Times New Roman"/>
          <w:b/>
          <w:sz w:val="28"/>
          <w:szCs w:val="28"/>
        </w:rPr>
      </w:pPr>
    </w:p>
    <w:p w:rsidR="008571C9" w:rsidRDefault="008571C9" w:rsidP="008571C9">
      <w:pPr>
        <w:pStyle w:val="a3"/>
        <w:kinsoku w:val="0"/>
        <w:overflowPunct w:val="0"/>
        <w:ind w:right="-2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План мероприятий </w:t>
      </w:r>
    </w:p>
    <w:p w:rsidR="008571C9" w:rsidRDefault="008571C9" w:rsidP="008571C9">
      <w:pPr>
        <w:pStyle w:val="a3"/>
        <w:kinsoku w:val="0"/>
        <w:overflowPunct w:val="0"/>
        <w:ind w:right="-2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методического объединения </w:t>
      </w:r>
    </w:p>
    <w:p w:rsidR="008571C9" w:rsidRDefault="008571C9" w:rsidP="008571C9">
      <w:pPr>
        <w:pStyle w:val="a3"/>
        <w:kinsoku w:val="0"/>
        <w:overflowPunct w:val="0"/>
        <w:ind w:right="-24"/>
        <w:jc w:val="center"/>
        <w:rPr>
          <w:b/>
          <w:w w:val="9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учителей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естественно-математического цикла</w:t>
      </w:r>
      <w:r w:rsidRPr="00F95E43">
        <w:rPr>
          <w:b/>
          <w:w w:val="95"/>
          <w:sz w:val="28"/>
          <w:szCs w:val="28"/>
        </w:rPr>
        <w:t xml:space="preserve"> </w:t>
      </w:r>
    </w:p>
    <w:p w:rsidR="008571C9" w:rsidRPr="00F95E43" w:rsidRDefault="008571C9" w:rsidP="008571C9">
      <w:pPr>
        <w:pStyle w:val="a3"/>
        <w:kinsoku w:val="0"/>
        <w:overflowPunct w:val="0"/>
        <w:ind w:right="-24"/>
        <w:jc w:val="center"/>
        <w:rPr>
          <w:b/>
          <w:spacing w:val="-2"/>
          <w:sz w:val="28"/>
          <w:szCs w:val="28"/>
        </w:rPr>
      </w:pPr>
      <w:r>
        <w:rPr>
          <w:b/>
          <w:w w:val="95"/>
          <w:sz w:val="28"/>
          <w:szCs w:val="28"/>
        </w:rPr>
        <w:t xml:space="preserve">МБОУ « СОШ № 6» с. </w:t>
      </w:r>
      <w:proofErr w:type="spellStart"/>
      <w:r>
        <w:rPr>
          <w:b/>
          <w:w w:val="95"/>
          <w:sz w:val="28"/>
          <w:szCs w:val="28"/>
        </w:rPr>
        <w:t>Еленовское</w:t>
      </w:r>
      <w:proofErr w:type="spellEnd"/>
      <w:r>
        <w:rPr>
          <w:b/>
          <w:spacing w:val="40"/>
          <w:sz w:val="28"/>
          <w:szCs w:val="28"/>
        </w:rPr>
        <w:t xml:space="preserve"> </w:t>
      </w:r>
    </w:p>
    <w:p w:rsidR="008571C9" w:rsidRDefault="008571C9" w:rsidP="0085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введению и реализации </w:t>
      </w:r>
    </w:p>
    <w:p w:rsidR="008571C9" w:rsidRDefault="008571C9" w:rsidP="00857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обновленных ФГОС ООО</w:t>
      </w:r>
      <w:bookmarkStart w:id="1" w:name="_GoBack"/>
      <w:bookmarkEnd w:id="1"/>
    </w:p>
    <w:p w:rsidR="008571C9" w:rsidRDefault="008571C9" w:rsidP="008571C9">
      <w:pPr>
        <w:pStyle w:val="a3"/>
        <w:kinsoku w:val="0"/>
        <w:overflowPunct w:val="0"/>
        <w:ind w:right="-24"/>
        <w:jc w:val="center"/>
        <w:rPr>
          <w:b/>
          <w:spacing w:val="-2"/>
          <w:sz w:val="28"/>
          <w:szCs w:val="28"/>
        </w:rPr>
      </w:pPr>
      <w:r>
        <w:rPr>
          <w:b/>
          <w:w w:val="95"/>
          <w:sz w:val="28"/>
          <w:szCs w:val="28"/>
        </w:rPr>
        <w:t>на 2022 г.</w:t>
      </w:r>
    </w:p>
    <w:bookmarkEnd w:id="0"/>
    <w:p w:rsidR="00862AB6" w:rsidRDefault="00862AB6" w:rsidP="00862AB6">
      <w:pPr>
        <w:spacing w:after="0"/>
        <w:ind w:left="2819" w:hanging="262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60" w:type="dxa"/>
        <w:tblInd w:w="-79" w:type="dxa"/>
        <w:tblLayout w:type="fixed"/>
        <w:tblCellMar>
          <w:top w:w="86" w:type="dxa"/>
        </w:tblCellMar>
        <w:tblLook w:val="04A0"/>
      </w:tblPr>
      <w:tblGrid>
        <w:gridCol w:w="461"/>
        <w:gridCol w:w="4771"/>
        <w:gridCol w:w="2935"/>
        <w:gridCol w:w="28"/>
        <w:gridCol w:w="81"/>
        <w:gridCol w:w="2584"/>
      </w:tblGrid>
      <w:tr w:rsidR="00862AB6" w:rsidTr="006748F8">
        <w:trPr>
          <w:trHeight w:val="98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2AB6" w:rsidTr="006748F8">
        <w:trPr>
          <w:trHeight w:val="720"/>
        </w:trPr>
        <w:tc>
          <w:tcPr>
            <w:tcW w:w="10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F8" w:rsidRDefault="00862AB6" w:rsidP="006748F8">
            <w:pPr>
              <w:spacing w:after="25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Организационное обеспечение постепенного перехода на обучение</w:t>
            </w:r>
          </w:p>
          <w:p w:rsidR="00862AB6" w:rsidRDefault="00862AB6" w:rsidP="006748F8">
            <w:pPr>
              <w:spacing w:after="25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74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 w:rsidR="00674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862AB6" w:rsidTr="006748F8">
        <w:trPr>
          <w:trHeight w:val="127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 w:righ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классного родительского собрания в 5-9 классах, </w:t>
            </w:r>
          </w:p>
          <w:p w:rsidR="00862AB6" w:rsidRDefault="00862AB6" w:rsidP="006748F8">
            <w:pPr>
              <w:spacing w:after="0" w:line="240" w:lineRule="auto"/>
              <w:ind w:left="79"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посвященному обучению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2AB6" w:rsidRDefault="00862AB6" w:rsidP="00D95608">
            <w:pPr>
              <w:spacing w:after="0" w:line="240" w:lineRule="auto"/>
              <w:ind w:left="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 w:rsidR="00D95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2AB6" w:rsidRDefault="006748F8" w:rsidP="006748F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2AB6" w:rsidRDefault="0086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B6" w:rsidRDefault="00862AB6" w:rsidP="006748F8">
            <w:pPr>
              <w:spacing w:after="0" w:line="240" w:lineRule="auto"/>
              <w:ind w:left="74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62AB6" w:rsidRDefault="00862AB6" w:rsidP="006748F8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B6" w:rsidTr="006748F8">
        <w:trPr>
          <w:trHeight w:val="99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5534F9" w:rsidP="006748F8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мероприятий, направленных на повышение компетентности педагогов образовательной </w:t>
            </w:r>
          </w:p>
          <w:p w:rsidR="00862AB6" w:rsidRDefault="00862AB6" w:rsidP="006748F8">
            <w:pPr>
              <w:spacing w:after="0" w:line="240" w:lineRule="auto"/>
              <w:ind w:left="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родителей обучающихся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2022</w:t>
            </w:r>
            <w:r w:rsidR="0067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25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2AB6" w:rsidRDefault="00862AB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6748F8">
        <w:trPr>
          <w:trHeight w:val="99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5534F9" w:rsidP="006748F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учебных планов</w:t>
            </w:r>
            <w:r w:rsidR="0067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ЕМЦ для реализации новых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 в соответствии с Федеральным перечнем учебников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2023 г.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2AB6" w:rsidRDefault="00862AB6">
            <w:pPr>
              <w:spacing w:after="2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862AB6" w:rsidRDefault="00862AB6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6" w:type="dxa"/>
        <w:tblInd w:w="-79" w:type="dxa"/>
        <w:tblCellMar>
          <w:top w:w="86" w:type="dxa"/>
          <w:left w:w="74" w:type="dxa"/>
          <w:right w:w="10" w:type="dxa"/>
        </w:tblCellMar>
        <w:tblLook w:val="04A0"/>
      </w:tblPr>
      <w:tblGrid>
        <w:gridCol w:w="389"/>
        <w:gridCol w:w="4867"/>
        <w:gridCol w:w="2977"/>
        <w:gridCol w:w="2693"/>
      </w:tblGrid>
      <w:tr w:rsidR="00862AB6" w:rsidTr="006748F8">
        <w:trPr>
          <w:trHeight w:val="715"/>
        </w:trPr>
        <w:tc>
          <w:tcPr>
            <w:tcW w:w="10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F8" w:rsidRDefault="00862AB6" w:rsidP="006748F8">
            <w:pPr>
              <w:spacing w:after="2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Нормативное обеспечение постепенного перехода на обучение </w:t>
            </w:r>
          </w:p>
          <w:p w:rsidR="00862AB6" w:rsidRPr="006748F8" w:rsidRDefault="00862AB6" w:rsidP="006748F8">
            <w:pPr>
              <w:spacing w:after="2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74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ФГОС ООО</w:t>
            </w:r>
          </w:p>
        </w:tc>
      </w:tr>
      <w:tr w:rsidR="00862AB6" w:rsidTr="00F92C80">
        <w:trPr>
          <w:trHeight w:val="117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6" w:rsidRDefault="005534F9" w:rsidP="006748F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новых ФГОС ООО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 2022</w:t>
            </w:r>
            <w:r w:rsidR="0067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1268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5534F9" w:rsidP="0067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79500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документа: Приказ №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 мая 2021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«Об утверждении федерального государственного 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</w:t>
            </w:r>
            <w:proofErr w:type="gramStart"/>
            <w:r w:rsidR="006748F8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ЕМЦ</w:t>
            </w:r>
          </w:p>
        </w:tc>
      </w:tr>
      <w:bookmarkEnd w:id="2"/>
      <w:tr w:rsidR="00862AB6" w:rsidTr="00F92C80">
        <w:trPr>
          <w:trHeight w:val="128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локальным актом образовательной организации, который регламентирует разработку рабочей программы (ООП) 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6748F8" w:rsidP="006748F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ЕМЦ</w:t>
            </w:r>
          </w:p>
        </w:tc>
      </w:tr>
      <w:tr w:rsidR="00862AB6" w:rsidTr="00F92C80">
        <w:trPr>
          <w:trHeight w:val="10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по теме: 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«Обновлённые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ОО: содержание, механизмы реализации».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117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заседании МО учителей 5-9 классов  ЕМЦ «Механизмы обеспечения вариативности образовательной программы,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107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>«Методологи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основа обновлённых ФГОС О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>ОО к требованиям и результатам освоения программ 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ЕМЦ</w:t>
            </w:r>
          </w:p>
        </w:tc>
      </w:tr>
      <w:tr w:rsidR="00862AB6" w:rsidTr="00F92C80">
        <w:trPr>
          <w:trHeight w:val="74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по теме: «Проектная деятельность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154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серии методических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сделать урок воспитывающим?» от ФГБНУ «Института стратегии развития образования Российской Академии образования» (ФГБНУ «ИСРО РАО»)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ЕМЦ</w:t>
            </w:r>
          </w:p>
        </w:tc>
      </w:tr>
      <w:tr w:rsidR="00862AB6" w:rsidTr="00F92C80">
        <w:trPr>
          <w:trHeight w:val="693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«Современное учебное занятие в усло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виях введения обновлённых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ЕМЦ</w:t>
            </w:r>
          </w:p>
        </w:tc>
      </w:tr>
      <w:tr w:rsidR="00862AB6" w:rsidTr="00F92C80">
        <w:trPr>
          <w:trHeight w:val="60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по теме «Базовые образовательные технологии»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60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обновлённого 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2021 на заседании МО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61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ние примерных рабочих программ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(математика, физика, химия, география, химия)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82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«Примерная рабочая программа по предмету: структура и содержание»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ЕМЦ</w:t>
            </w:r>
          </w:p>
        </w:tc>
      </w:tr>
      <w:tr w:rsidR="00862AB6" w:rsidTr="00F92C80">
        <w:trPr>
          <w:trHeight w:val="60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составить р</w:t>
            </w:r>
            <w:r w:rsidR="00B055AB">
              <w:rPr>
                <w:rFonts w:ascii="Times New Roman" w:hAnsi="Times New Roman" w:cs="Times New Roman"/>
                <w:sz w:val="24"/>
                <w:szCs w:val="24"/>
              </w:rPr>
              <w:t>абочую программу по новым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ОО. Научно-методическое сопровождение ФГО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С: конструктор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(единая схема для составления рабочей программы)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ЕМЦ</w:t>
            </w:r>
          </w:p>
        </w:tc>
      </w:tr>
      <w:tr w:rsidR="00862AB6" w:rsidTr="0002276E">
        <w:trPr>
          <w:trHeight w:val="154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учителей – предметников ЕМЦ по учебным предметам, учебным курсам (в том числе и внеурочной деятельности) и учебным модулям учебного плана для 5-ого  класса на 2022-2023 учебный год в соответствии с требованиями новых ФГОС ООО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02276E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ЕМЦ</w:t>
            </w:r>
          </w:p>
        </w:tc>
      </w:tr>
    </w:tbl>
    <w:p w:rsidR="00862AB6" w:rsidRDefault="00862AB6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20" w:type="dxa"/>
        <w:tblInd w:w="-79" w:type="dxa"/>
        <w:tblLayout w:type="fixed"/>
        <w:tblCellMar>
          <w:top w:w="81" w:type="dxa"/>
        </w:tblCellMar>
        <w:tblLook w:val="04A0"/>
      </w:tblPr>
      <w:tblGrid>
        <w:gridCol w:w="433"/>
        <w:gridCol w:w="4758"/>
        <w:gridCol w:w="2395"/>
        <w:gridCol w:w="2708"/>
        <w:gridCol w:w="426"/>
      </w:tblGrid>
      <w:tr w:rsidR="00862AB6" w:rsidTr="00862AB6">
        <w:trPr>
          <w:trHeight w:val="715"/>
        </w:trPr>
        <w:tc>
          <w:tcPr>
            <w:tcW w:w="10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2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Методическое обеспечение постепенного перехода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новым ФГОС</w:t>
            </w:r>
          </w:p>
          <w:p w:rsidR="00862AB6" w:rsidRDefault="00862AB6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AB6" w:rsidTr="0002276E">
        <w:trPr>
          <w:trHeight w:val="151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2AB6" w:rsidRDefault="00862AB6" w:rsidP="0002276E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плана методической работы, обеспечивающей сопровождение постепенного перехода на обучение по новым ФГОС ООО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30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02276E">
        <w:trPr>
          <w:trHeight w:val="140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9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</w:t>
            </w:r>
            <w:r w:rsidR="00B055AB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по переходу на новые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B6" w:rsidRDefault="00862AB6" w:rsidP="0002276E">
            <w:pPr>
              <w:spacing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862AB6" w:rsidRDefault="00862AB6" w:rsidP="0002276E">
            <w:pPr>
              <w:spacing w:after="0" w:line="276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62AB6" w:rsidRDefault="00862AB6" w:rsidP="0002276E">
            <w:pPr>
              <w:spacing w:after="24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62AB6" w:rsidRDefault="00862AB6" w:rsidP="0002276E">
            <w:pPr>
              <w:spacing w:after="271" w:line="278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планами МО</w:t>
            </w:r>
          </w:p>
          <w:p w:rsidR="00862AB6" w:rsidRDefault="00862AB6" w:rsidP="0002276E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ЕМЦ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2AB6" w:rsidRDefault="0086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B6" w:rsidTr="0002276E">
        <w:trPr>
          <w:trHeight w:val="136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76" w:lineRule="auto"/>
              <w:ind w:left="79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ООО по новым ФГОС ООО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6E" w:rsidRDefault="00862AB6" w:rsidP="0002276E">
            <w:pPr>
              <w:spacing w:after="0" w:line="264" w:lineRule="auto"/>
              <w:ind w:left="79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862AB6" w:rsidRDefault="00862AB6" w:rsidP="0002276E">
            <w:pPr>
              <w:spacing w:after="0" w:line="264" w:lineRule="auto"/>
              <w:ind w:left="79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862AB6" w:rsidRDefault="00862AB6" w:rsidP="0002276E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62AB6" w:rsidRDefault="00862AB6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p w:rsidR="00862AB6" w:rsidRDefault="00862AB6" w:rsidP="00862AB6">
      <w:pPr>
        <w:spacing w:after="0"/>
        <w:ind w:left="-1440" w:right="104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6" w:type="dxa"/>
        <w:tblInd w:w="-79" w:type="dxa"/>
        <w:tblCellMar>
          <w:top w:w="85" w:type="dxa"/>
          <w:left w:w="74" w:type="dxa"/>
          <w:right w:w="10" w:type="dxa"/>
        </w:tblCellMar>
        <w:tblLook w:val="04A0"/>
      </w:tblPr>
      <w:tblGrid>
        <w:gridCol w:w="432"/>
        <w:gridCol w:w="4824"/>
        <w:gridCol w:w="2410"/>
        <w:gridCol w:w="3260"/>
      </w:tblGrid>
      <w:tr w:rsidR="00862AB6" w:rsidTr="00862AB6">
        <w:trPr>
          <w:trHeight w:val="720"/>
        </w:trPr>
        <w:tc>
          <w:tcPr>
            <w:tcW w:w="10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2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Кадровое обеспечение постепенного перехода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новым ФГОС </w:t>
            </w:r>
          </w:p>
          <w:p w:rsidR="00862AB6" w:rsidRDefault="00862AB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AB6" w:rsidTr="0002276E">
        <w:trPr>
          <w:trHeight w:val="71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редметников ЕМЦ  образовательной </w:t>
            </w:r>
          </w:p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условиях постепенного перехода 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по новым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62AB6" w:rsidTr="0002276E">
        <w:trPr>
          <w:trHeight w:val="71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учителей 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естественно-математического цикла,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 ООП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по </w:t>
            </w:r>
            <w:proofErr w:type="spellStart"/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обновленгым</w:t>
            </w:r>
            <w:proofErr w:type="spellEnd"/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62AB6" w:rsidRDefault="00862AB6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6" w:type="dxa"/>
        <w:tblInd w:w="-79" w:type="dxa"/>
        <w:tblCellMar>
          <w:top w:w="81" w:type="dxa"/>
          <w:left w:w="74" w:type="dxa"/>
          <w:right w:w="10" w:type="dxa"/>
        </w:tblCellMar>
        <w:tblLook w:val="04A0"/>
      </w:tblPr>
      <w:tblGrid>
        <w:gridCol w:w="446"/>
        <w:gridCol w:w="4810"/>
        <w:gridCol w:w="2410"/>
        <w:gridCol w:w="3260"/>
      </w:tblGrid>
      <w:tr w:rsidR="00862AB6" w:rsidTr="00862AB6">
        <w:trPr>
          <w:trHeight w:val="715"/>
        </w:trPr>
        <w:tc>
          <w:tcPr>
            <w:tcW w:w="10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20"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Информационное обеспечение постепенного перехода на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новым </w:t>
            </w:r>
          </w:p>
          <w:p w:rsidR="00862AB6" w:rsidRDefault="00862AB6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AB6" w:rsidTr="0002276E">
        <w:trPr>
          <w:trHeight w:val="103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B6" w:rsidRPr="0002276E" w:rsidRDefault="00862AB6" w:rsidP="0002276E">
            <w:pPr>
              <w:spacing w:after="0" w:line="240" w:lineRule="auto"/>
              <w:ind w:left="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родительской общественности о постепенном пере</w:t>
            </w:r>
            <w:r w:rsidR="00B055AB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на обучение по новым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64" w:lineRule="auto"/>
              <w:ind w:left="5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течение 2022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02276E">
        <w:trPr>
          <w:trHeight w:val="110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02276E" w:rsidP="0002276E">
            <w:pPr>
              <w:spacing w:after="0" w:line="240" w:lineRule="auto"/>
              <w:ind w:left="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формирование мнения родителей о постепенном переходе на обучение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 ФГОС О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>ОО, представление результатов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64" w:lineRule="auto"/>
              <w:ind w:left="5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течение 2022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</w:tbl>
    <w:p w:rsidR="00862AB6" w:rsidRDefault="00862AB6" w:rsidP="00862AB6">
      <w:pPr>
        <w:spacing w:after="0"/>
        <w:ind w:left="-1440" w:right="10475"/>
        <w:rPr>
          <w:rFonts w:ascii="Times New Roman" w:hAnsi="Times New Roman" w:cs="Times New Roman"/>
          <w:sz w:val="24"/>
          <w:szCs w:val="24"/>
        </w:rPr>
      </w:pPr>
    </w:p>
    <w:p w:rsidR="00862AB6" w:rsidRDefault="00862AB6" w:rsidP="00862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75B" w:rsidRPr="0002276E" w:rsidRDefault="0002276E" w:rsidP="00022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МО учителей ЕМЦ: </w:t>
      </w:r>
      <w:proofErr w:type="spellStart"/>
      <w:r w:rsidR="00862AB6" w:rsidRPr="0002276E">
        <w:rPr>
          <w:rFonts w:ascii="Times New Roman" w:eastAsia="Times New Roman" w:hAnsi="Times New Roman" w:cs="Times New Roman"/>
          <w:i/>
          <w:sz w:val="24"/>
          <w:szCs w:val="24"/>
        </w:rPr>
        <w:t>Башко</w:t>
      </w:r>
      <w:proofErr w:type="spellEnd"/>
      <w:r w:rsidR="00862AB6" w:rsidRPr="0002276E">
        <w:rPr>
          <w:rFonts w:ascii="Times New Roman" w:eastAsia="Times New Roman" w:hAnsi="Times New Roman" w:cs="Times New Roman"/>
          <w:i/>
          <w:sz w:val="24"/>
          <w:szCs w:val="24"/>
        </w:rPr>
        <w:t xml:space="preserve"> И.Н.</w:t>
      </w:r>
    </w:p>
    <w:sectPr w:rsidR="006A275B" w:rsidRPr="0002276E" w:rsidSect="004251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AB6"/>
    <w:rsid w:val="0002276E"/>
    <w:rsid w:val="001E2A6B"/>
    <w:rsid w:val="00332C9B"/>
    <w:rsid w:val="00425103"/>
    <w:rsid w:val="004C5884"/>
    <w:rsid w:val="005534F9"/>
    <w:rsid w:val="006748F8"/>
    <w:rsid w:val="006A275B"/>
    <w:rsid w:val="00706CA7"/>
    <w:rsid w:val="00770BED"/>
    <w:rsid w:val="00853A70"/>
    <w:rsid w:val="008571C9"/>
    <w:rsid w:val="00862AB6"/>
    <w:rsid w:val="00891A0A"/>
    <w:rsid w:val="00B055AB"/>
    <w:rsid w:val="00D95608"/>
    <w:rsid w:val="00DD543F"/>
    <w:rsid w:val="00E5300A"/>
    <w:rsid w:val="00F9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6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2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62AB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62A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748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0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Tatiana</cp:lastModifiedBy>
  <cp:revision>2</cp:revision>
  <dcterms:created xsi:type="dcterms:W3CDTF">2022-07-19T10:33:00Z</dcterms:created>
  <dcterms:modified xsi:type="dcterms:W3CDTF">2022-07-19T10:33:00Z</dcterms:modified>
</cp:coreProperties>
</file>