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C6" w:rsidRPr="00601FC6" w:rsidRDefault="00601FC6" w:rsidP="00601FC6">
      <w:pPr>
        <w:autoSpaceDE w:val="0"/>
        <w:spacing w:after="0"/>
        <w:contextualSpacing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  <w:lang w:val="ru-RU"/>
        </w:rPr>
      </w:pPr>
      <w:r w:rsidRPr="00601FC6">
        <w:rPr>
          <w:rFonts w:ascii="Times New Roman" w:eastAsia="Times New Roman CYR" w:hAnsi="Times New Roman" w:cs="Times New Roman"/>
          <w:b/>
          <w:bCs/>
          <w:sz w:val="24"/>
          <w:szCs w:val="24"/>
          <w:lang w:val="ru-RU"/>
        </w:rPr>
        <w:t>Утверждаю</w:t>
      </w:r>
    </w:p>
    <w:p w:rsidR="00601FC6" w:rsidRPr="00601FC6" w:rsidRDefault="00601FC6" w:rsidP="00601FC6">
      <w:pPr>
        <w:autoSpaceDE w:val="0"/>
        <w:spacing w:after="0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</w:pPr>
      <w:r w:rsidRPr="00601FC6"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  <w:t xml:space="preserve">Директор МБОУ «СОШ №6» </w:t>
      </w:r>
    </w:p>
    <w:p w:rsidR="00601FC6" w:rsidRPr="00601FC6" w:rsidRDefault="00601FC6" w:rsidP="00601FC6">
      <w:pPr>
        <w:autoSpaceDE w:val="0"/>
        <w:spacing w:after="0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</w:pPr>
      <w:r w:rsidRPr="00601FC6"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  <w:t xml:space="preserve">с. </w:t>
      </w:r>
      <w:proofErr w:type="spellStart"/>
      <w:r w:rsidRPr="00601FC6"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  <w:t>Еленовское</w:t>
      </w:r>
      <w:proofErr w:type="spellEnd"/>
    </w:p>
    <w:p w:rsidR="00601FC6" w:rsidRPr="00601FC6" w:rsidRDefault="00601FC6" w:rsidP="00601FC6">
      <w:pPr>
        <w:autoSpaceDE w:val="0"/>
        <w:spacing w:before="0" w:beforeAutospacing="0" w:after="0" w:afterAutospacing="0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</w:pPr>
      <w:r w:rsidRPr="00601FC6"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  <w:t xml:space="preserve">________________ М.К. </w:t>
      </w:r>
      <w:proofErr w:type="spellStart"/>
      <w:r w:rsidRPr="00601FC6"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  <w:t>Атажахова</w:t>
      </w:r>
      <w:proofErr w:type="spellEnd"/>
    </w:p>
    <w:p w:rsidR="00601FC6" w:rsidRPr="00601FC6" w:rsidRDefault="00601FC6" w:rsidP="00601FC6">
      <w:pPr>
        <w:spacing w:before="0" w:beforeAutospacing="0" w:after="0" w:afterAutospacing="0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</w:pPr>
      <w:r w:rsidRPr="00601FC6"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  <w:t>«</w:t>
      </w:r>
      <w:r w:rsidRPr="00601FC6">
        <w:rPr>
          <w:rFonts w:ascii="Times New Roman" w:eastAsia="Times New Roman CYR" w:hAnsi="Times New Roman" w:cs="Times New Roman"/>
          <w:bCs/>
          <w:sz w:val="24"/>
          <w:szCs w:val="24"/>
          <w:u w:val="single"/>
          <w:lang w:val="ru-RU"/>
        </w:rPr>
        <w:t>06</w:t>
      </w:r>
      <w:r w:rsidRPr="00601FC6"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  <w:t>»</w:t>
      </w:r>
      <w:r w:rsidRPr="00601FC6">
        <w:rPr>
          <w:rFonts w:ascii="Times New Roman" w:eastAsia="Times New Roman CYR" w:hAnsi="Times New Roman" w:cs="Times New Roman"/>
          <w:bCs/>
          <w:sz w:val="24"/>
          <w:szCs w:val="24"/>
          <w:u w:val="single"/>
          <w:lang w:val="ru-RU"/>
        </w:rPr>
        <w:t xml:space="preserve"> октября </w:t>
      </w:r>
      <w:r w:rsidRPr="00601FC6">
        <w:rPr>
          <w:rFonts w:ascii="Times New Roman" w:eastAsia="Times New Roman CYR" w:hAnsi="Times New Roman" w:cs="Times New Roman"/>
          <w:bCs/>
          <w:sz w:val="24"/>
          <w:szCs w:val="24"/>
          <w:lang w:val="ru-RU"/>
        </w:rPr>
        <w:t>2022 г.</w:t>
      </w:r>
    </w:p>
    <w:p w:rsidR="003D4209" w:rsidRPr="00410B03" w:rsidRDefault="00500E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="0041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3"/>
        <w:gridCol w:w="4461"/>
        <w:gridCol w:w="1592"/>
        <w:gridCol w:w="2611"/>
      </w:tblGrid>
      <w:tr w:rsidR="00BB21C0" w:rsidTr="0060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601FC6" w:rsidRDefault="00500E72" w:rsidP="00601F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601F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01F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601F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F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1F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F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01F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F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 w:rsidP="00601F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демоверсиями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601FC6" w:rsidRDefault="00601FC6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текущую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BB21C0" w:rsidRDefault="00BB21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="00500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0E72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BB21C0" w:rsidTr="00BB21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BB21C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родителей (законных представителей) учащихся группы риска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 и результатах диагностических работ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Выявлят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плохо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усвоили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Протестировать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показавшими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BB21C0" w:rsidTr="00601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BB21C0" w:rsidTr="00601FC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родителей учащихся группы риска о посещаемости уроков, дополнительных занятий, выполнении домашних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601FC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BB21C0" w:rsidTr="00BB21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BB21C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контролируют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предупреждению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асоциального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BB21C0" w:rsidRDefault="00BB21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Ответственная за ВР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посещают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Default="00500E72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BB21C0" w:rsidRDefault="00BB21C0" w:rsidP="00601F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209" w:rsidRPr="00410B03" w:rsidRDefault="00500E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целью контроля успеваемости учащихся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Помогать учащимся группы риска контролировать свои учебные результаты через электронный дневник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психологические тренинги по диагностике и снижению уровня тревожности учащихся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заседания методических объединений по повышению мотивации к обучению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B21C0" w:rsidTr="00BB21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совещание при директоре по состоянию работы школы со слабоуспевающими и неуспевающими учащимися при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Tr="00BB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Контролировать количество входов родителей в электронный дневник с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целью ознакомления с успеваемостью учащихся группы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BB21C0" w:rsidRDefault="00BB21C0" w:rsidP="00BB21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BB21C0" w:rsidRPr="00410B03" w:rsidTr="00BB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Tr="00BB21C0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открытых уроков для родителей с целью повышения ответственности за воспитание и обучение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Декабрь–апрель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педагоги-предметники планируют оценочную деятельность учащихся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малый педагогический совет по повышению качества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учащихся группы риска по результатам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RP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подготовки учащихся группы риска к 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классах. Проконтролировать, что учащиеся знают процедуру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собеседования и критерии оценивания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BB21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руководитель методического объединения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 гуманитарного цикла</w:t>
            </w:r>
          </w:p>
        </w:tc>
      </w:tr>
      <w:tr w:rsidR="00BB21C0" w:rsidRP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уроках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 разнообразные способы оценивания учащихся группы риска: опросы, письменные работы, тестирование, индивидуальные задания, формирующее и дифференцированное оценивание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BB2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на уроках используют задания </w:t>
            </w:r>
            <w:proofErr w:type="gramStart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ОГЭ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 анализируют результаты их выполнения по критериям оценивания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BB21C0" w:rsidRPr="00410B03" w:rsidTr="00BB21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учащихся группы риска и их родителей с положением об итоговой аттестации, порядками проведения ГИА-9, оформлением бланков, условиями получения аттестата об основном и среднем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RPr="00410B03" w:rsidTr="00BB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на уроках педагоги оценивают ответы учащихся группы риска, аргументируют отметку,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учащиеся проводят самооценку своей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Январь–февраль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методических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объединений</w:t>
            </w:r>
          </w:p>
        </w:tc>
      </w:tr>
      <w:tr w:rsidR="00BB21C0" w:rsidRPr="00BB21C0" w:rsidTr="00BB21C0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индивидуальные встречи с учащимися группы риска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их родителями, чтобы ознакомить с результатами итогового собеседования и прогнозируемыми результатами ОГЭ,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планы индивидуальной подготовки к ОГЭ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 по русскому языку и литературе</w:t>
            </w:r>
          </w:p>
        </w:tc>
      </w:tr>
      <w:tr w:rsidR="00BB21C0" w:rsidRPr="00410B03" w:rsidTr="00BB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BB21C0">
            <w:pPr>
              <w:rPr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русского языка, литературы, истории и обществознания развивают во время уроков дефицитные навыки учащихся группы риска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выявленные по результатам итогового собеседования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Февраль–апрель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BB21C0" w:rsidRPr="00410B03" w:rsidTr="00BB21C0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посещение учащимися группы риска индивидуальных консультаций по подготовке к ОГЭ 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Февраль—май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выпускников и их родителей с особенностями проведения ГИА в 2022/23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Понаблюдать, как педагоги оценивают задания </w:t>
            </w:r>
            <w:proofErr w:type="gramStart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ОГЭ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проверочных работах промежуточного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BB21C0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группы риска по общешкольным тренировочным ОГЭ по обязательным предметам и предметам по выбору. </w:t>
            </w:r>
            <w:r w:rsidRPr="00BB21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трудности и типичные ошибки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развивают дефицитные навыки учащихся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руководители методических объединений разработали и используют план ликвидации пробелов в знаниях учащихся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B21C0" w:rsidRPr="00410B03" w:rsidTr="00BB21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беседу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BB21C0" w:rsidRPr="00BB21C0" w:rsidTr="00BB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тренировочные ОГЭ для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группы риска по обязательным предметам и предметам по выбору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методических объединений</w:t>
            </w:r>
          </w:p>
        </w:tc>
      </w:tr>
      <w:tr w:rsidR="00BB21C0" w:rsidRPr="00BB21C0" w:rsidTr="00BB21C0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тренировочных ОГЭ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учащихся группы риска по обязательным предметам и предметам по выбору, чтобы оценить готовность учащихся группы риска к реальным экзаменам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собрание для учащихся группы риска, чтобы обсудить результат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психологический семинар для учащихся группы риска, чтобы научить их </w:t>
            </w:r>
            <w:proofErr w:type="spellStart"/>
            <w:proofErr w:type="gramStart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экспресс-методам</w:t>
            </w:r>
            <w:proofErr w:type="spellEnd"/>
            <w:proofErr w:type="gramEnd"/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к ГИА,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B21C0" w:rsidRPr="00410B03" w:rsidTr="00601F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Pr="00410B03" w:rsidRDefault="00BB21C0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индивидуальные встречи с учащимися группы риска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1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их родителями, чтобы ознакомить с результатами подготовки к экзаменам и прогнозируемыми результатами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C0" w:rsidRDefault="00BB21C0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500E72" w:rsidRDefault="00500E72"/>
    <w:sectPr w:rsidR="00500E72" w:rsidSect="003D4209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D4209"/>
    <w:rsid w:val="00410B03"/>
    <w:rsid w:val="004F7E17"/>
    <w:rsid w:val="00500E72"/>
    <w:rsid w:val="005A05CE"/>
    <w:rsid w:val="00601FC6"/>
    <w:rsid w:val="00653AF6"/>
    <w:rsid w:val="00B73A5A"/>
    <w:rsid w:val="00BB21C0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:description>Подготовлено экспертами Актион-МЦФЭР</dc:description>
  <cp:lastModifiedBy>Tatiana</cp:lastModifiedBy>
  <cp:revision>2</cp:revision>
  <dcterms:created xsi:type="dcterms:W3CDTF">2022-12-03T19:55:00Z</dcterms:created>
  <dcterms:modified xsi:type="dcterms:W3CDTF">2022-12-03T19:55:00Z</dcterms:modified>
</cp:coreProperties>
</file>