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46CEF" w:rsidTr="00E46CEF">
        <w:tc>
          <w:tcPr>
            <w:tcW w:w="4927" w:type="dxa"/>
          </w:tcPr>
          <w:p w:rsidR="00E46CEF" w:rsidRDefault="00E46CEF" w:rsidP="00E46CEF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  <w:bCs/>
              </w:rPr>
            </w:pPr>
          </w:p>
        </w:tc>
        <w:tc>
          <w:tcPr>
            <w:tcW w:w="4927" w:type="dxa"/>
          </w:tcPr>
          <w:p w:rsidR="00E46CEF" w:rsidRPr="00E22114" w:rsidRDefault="00E46CEF" w:rsidP="00E46CEF">
            <w:pPr>
              <w:autoSpaceDE w:val="0"/>
              <w:jc w:val="right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E221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E46CEF" w:rsidRPr="00E46CEF" w:rsidRDefault="00E46CEF" w:rsidP="00E46CEF">
            <w:pPr>
              <w:autoSpaceDE w:val="0"/>
              <w:jc w:val="righ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Директор МБОУ «СОШ №6» </w:t>
            </w:r>
          </w:p>
          <w:p w:rsidR="00E46CEF" w:rsidRPr="00E46CEF" w:rsidRDefault="00E46CEF" w:rsidP="00E46CEF">
            <w:pPr>
              <w:autoSpaceDE w:val="0"/>
              <w:jc w:val="righ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Еленовское</w:t>
            </w:r>
            <w:proofErr w:type="spellEnd"/>
          </w:p>
          <w:p w:rsidR="00E46CEF" w:rsidRPr="00E46CEF" w:rsidRDefault="00E46CEF" w:rsidP="00E46CEF">
            <w:pPr>
              <w:autoSpaceDE w:val="0"/>
              <w:jc w:val="righ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________________ М..К. </w:t>
            </w:r>
            <w:proofErr w:type="spellStart"/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Атажахова</w:t>
            </w:r>
            <w:proofErr w:type="spellEnd"/>
          </w:p>
          <w:p w:rsidR="00E46CEF" w:rsidRDefault="00030FF0" w:rsidP="00E46CEF">
            <w:pPr>
              <w:autoSpaceDE w:val="0"/>
              <w:spacing w:line="276" w:lineRule="auto"/>
              <w:jc w:val="right"/>
              <w:rPr>
                <w:rFonts w:ascii="Times New Roman CYR" w:eastAsia="Times New Roman CYR" w:hAnsi="Times New Roman CYR" w:cs="Times New Roman CYR"/>
                <w:bCs/>
              </w:rPr>
            </w:pPr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u w:val="single"/>
              </w:rPr>
              <w:t>29</w:t>
            </w:r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u w:val="single"/>
              </w:rPr>
              <w:t xml:space="preserve"> августа </w:t>
            </w:r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2022 г.</w:t>
            </w:r>
          </w:p>
        </w:tc>
      </w:tr>
    </w:tbl>
    <w:p w:rsidR="00291127" w:rsidRDefault="00291127" w:rsidP="005A281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44F6D" w:rsidRDefault="00D44F6D" w:rsidP="005A281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0AD3" w:rsidRPr="0063548D" w:rsidRDefault="00140AD3" w:rsidP="00140AD3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УЧЕБНЫЙ ПЛАН</w:t>
      </w:r>
    </w:p>
    <w:p w:rsidR="00140AD3" w:rsidRPr="0063548D" w:rsidRDefault="00140AD3" w:rsidP="00140AD3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начальног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о общего образования (ФГОС  НОО-2021</w:t>
      </w:r>
      <w:r w:rsidR="005630AA">
        <w:rPr>
          <w:rFonts w:ascii="Times New Roman" w:eastAsia="Times New Roman CYR" w:hAnsi="Times New Roman" w:cs="Times New Roman"/>
          <w:b/>
          <w:bCs/>
          <w:sz w:val="24"/>
          <w:szCs w:val="24"/>
        </w:rPr>
        <w:t>, вариант 2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)</w:t>
      </w:r>
    </w:p>
    <w:p w:rsidR="00140AD3" w:rsidRDefault="00140AD3" w:rsidP="00140AD3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МБОУ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«СОШ №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» с. </w:t>
      </w:r>
      <w:proofErr w:type="spellStart"/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Еленовское</w:t>
      </w:r>
      <w:proofErr w:type="spellEnd"/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     </w:t>
      </w:r>
    </w:p>
    <w:p w:rsidR="00140AD3" w:rsidRPr="0063548D" w:rsidRDefault="00140AD3" w:rsidP="00140AD3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на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202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2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-202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3 учебный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год</w:t>
      </w:r>
    </w:p>
    <w:p w:rsidR="00E46CEF" w:rsidRDefault="00E46CEF" w:rsidP="00E46C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F6D" w:rsidRPr="00E46CEF" w:rsidRDefault="00D44F6D" w:rsidP="00E46C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63"/>
        <w:gridCol w:w="2463"/>
        <w:gridCol w:w="1702"/>
        <w:gridCol w:w="1702"/>
        <w:gridCol w:w="1524"/>
      </w:tblGrid>
      <w:tr w:rsidR="00F34740" w:rsidTr="00E46CEF">
        <w:tc>
          <w:tcPr>
            <w:tcW w:w="2463" w:type="dxa"/>
            <w:vMerge w:val="restart"/>
            <w:vAlign w:val="center"/>
          </w:tcPr>
          <w:p w:rsidR="00F34740" w:rsidRPr="00E46CEF" w:rsidRDefault="00F34740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F34740" w:rsidRPr="00E46CEF" w:rsidRDefault="00F34740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463" w:type="dxa"/>
            <w:vMerge w:val="restart"/>
            <w:vAlign w:val="center"/>
          </w:tcPr>
          <w:p w:rsidR="00F34740" w:rsidRPr="00E46CEF" w:rsidRDefault="00B235B9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  <w:r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4740"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404" w:type="dxa"/>
            <w:gridSpan w:val="2"/>
            <w:vAlign w:val="center"/>
          </w:tcPr>
          <w:p w:rsidR="00F34740" w:rsidRPr="00E46CEF" w:rsidRDefault="00F34740" w:rsidP="00E46CEF">
            <w:pPr>
              <w:jc w:val="center"/>
              <w:rPr>
                <w:sz w:val="24"/>
                <w:szCs w:val="24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524" w:type="dxa"/>
            <w:vMerge w:val="restart"/>
            <w:vAlign w:val="center"/>
          </w:tcPr>
          <w:p w:rsidR="00F34740" w:rsidRPr="00E46CEF" w:rsidRDefault="00F34740" w:rsidP="00E46CEF">
            <w:pPr>
              <w:jc w:val="center"/>
              <w:rPr>
                <w:sz w:val="24"/>
                <w:szCs w:val="24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34740" w:rsidTr="00E46CEF">
        <w:tc>
          <w:tcPr>
            <w:tcW w:w="2463" w:type="dxa"/>
            <w:vMerge/>
            <w:vAlign w:val="center"/>
          </w:tcPr>
          <w:p w:rsidR="00F34740" w:rsidRDefault="00F34740"/>
        </w:tc>
        <w:tc>
          <w:tcPr>
            <w:tcW w:w="2463" w:type="dxa"/>
            <w:vMerge/>
            <w:vAlign w:val="center"/>
          </w:tcPr>
          <w:p w:rsidR="00F34740" w:rsidRDefault="00F34740"/>
        </w:tc>
        <w:tc>
          <w:tcPr>
            <w:tcW w:w="1702" w:type="dxa"/>
            <w:vAlign w:val="center"/>
          </w:tcPr>
          <w:p w:rsidR="00F34740" w:rsidRPr="00E46CEF" w:rsidRDefault="00F34740" w:rsidP="00E4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CEF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702" w:type="dxa"/>
            <w:vAlign w:val="center"/>
          </w:tcPr>
          <w:p w:rsidR="00F34740" w:rsidRPr="00E46CEF" w:rsidRDefault="00F34740" w:rsidP="00E4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CEF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524" w:type="dxa"/>
            <w:vMerge/>
          </w:tcPr>
          <w:p w:rsidR="00F34740" w:rsidRDefault="00F34740"/>
        </w:tc>
      </w:tr>
      <w:tr w:rsidR="00F34740" w:rsidTr="00F34740">
        <w:tc>
          <w:tcPr>
            <w:tcW w:w="2463" w:type="dxa"/>
            <w:vMerge/>
            <w:vAlign w:val="center"/>
          </w:tcPr>
          <w:p w:rsidR="00F34740" w:rsidRDefault="00F34740"/>
        </w:tc>
        <w:tc>
          <w:tcPr>
            <w:tcW w:w="2463" w:type="dxa"/>
            <w:vMerge/>
            <w:vAlign w:val="center"/>
          </w:tcPr>
          <w:p w:rsidR="00F34740" w:rsidRDefault="00F34740"/>
        </w:tc>
        <w:tc>
          <w:tcPr>
            <w:tcW w:w="1702" w:type="dxa"/>
            <w:vAlign w:val="center"/>
          </w:tcPr>
          <w:p w:rsidR="00F34740" w:rsidRPr="00F34740" w:rsidRDefault="00F34740" w:rsidP="007C3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47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7C3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702" w:type="dxa"/>
            <w:vAlign w:val="center"/>
          </w:tcPr>
          <w:p w:rsidR="00F34740" w:rsidRPr="00F34740" w:rsidRDefault="00F34740" w:rsidP="00E46C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47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524" w:type="dxa"/>
            <w:vAlign w:val="center"/>
          </w:tcPr>
          <w:p w:rsidR="00F34740" w:rsidRPr="00F34740" w:rsidRDefault="00F34740" w:rsidP="00F347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47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B169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E46CEF" w:rsidTr="00224DD5">
        <w:tc>
          <w:tcPr>
            <w:tcW w:w="9854" w:type="dxa"/>
            <w:gridSpan w:val="5"/>
          </w:tcPr>
          <w:p w:rsidR="00E46CEF" w:rsidRPr="00A25AA6" w:rsidRDefault="00E46CEF" w:rsidP="00E46CEF">
            <w:pPr>
              <w:jc w:val="center"/>
              <w:rPr>
                <w:i/>
              </w:rPr>
            </w:pPr>
            <w:r w:rsidRPr="00A25AA6">
              <w:rPr>
                <w:rFonts w:ascii="Times New Roman CYR" w:eastAsia="Times New Roman CYR" w:hAnsi="Times New Roman CYR" w:cs="Times New Roman CYR"/>
                <w:bCs/>
                <w:i/>
              </w:rPr>
              <w:t>Обязательная часть</w:t>
            </w:r>
          </w:p>
        </w:tc>
      </w:tr>
      <w:tr w:rsidR="00E46CEF" w:rsidTr="00E46CEF">
        <w:tc>
          <w:tcPr>
            <w:tcW w:w="2463" w:type="dxa"/>
            <w:vMerge w:val="restart"/>
            <w:vAlign w:val="center"/>
          </w:tcPr>
          <w:p w:rsidR="00E46CEF" w:rsidRPr="00A25AA6" w:rsidRDefault="00E46CEF" w:rsidP="00E46CEF">
            <w:pP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:rsidR="00E46CEF" w:rsidRPr="00A25AA6" w:rsidRDefault="00E46CEF" w:rsidP="00E46CEF">
            <w:pPr>
              <w:rPr>
                <w:b/>
                <w:sz w:val="24"/>
                <w:szCs w:val="24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литератур</w:t>
            </w:r>
            <w:r w:rsidR="00D44F6D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ное чтение</w:t>
            </w:r>
          </w:p>
        </w:tc>
        <w:tc>
          <w:tcPr>
            <w:tcW w:w="2463" w:type="dxa"/>
            <w:vAlign w:val="center"/>
          </w:tcPr>
          <w:p w:rsidR="00E46CEF" w:rsidRPr="00A25AA6" w:rsidRDefault="00E46CEF" w:rsidP="00522FBF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2" w:type="dxa"/>
            <w:vAlign w:val="center"/>
          </w:tcPr>
          <w:p w:rsidR="00E46CEF" w:rsidRPr="00A25AA6" w:rsidRDefault="00BA3EB6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vAlign w:val="center"/>
          </w:tcPr>
          <w:p w:rsidR="00E46CEF" w:rsidRPr="00A25AA6" w:rsidRDefault="00BA3EB6" w:rsidP="00E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vAlign w:val="center"/>
          </w:tcPr>
          <w:p w:rsidR="00E46CEF" w:rsidRPr="00A25AA6" w:rsidRDefault="00BA3EB6" w:rsidP="00E46C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E46CEF" w:rsidTr="00E46CEF">
        <w:tc>
          <w:tcPr>
            <w:tcW w:w="2463" w:type="dxa"/>
            <w:vMerge/>
            <w:vAlign w:val="center"/>
          </w:tcPr>
          <w:p w:rsidR="00E46CEF" w:rsidRPr="00A25AA6" w:rsidRDefault="00E46CEF" w:rsidP="00E46CEF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E46CEF" w:rsidRPr="00A25AA6" w:rsidRDefault="00E46CEF" w:rsidP="00E3397E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</w:t>
            </w:r>
            <w:r w:rsidR="00E3397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ное чтение</w:t>
            </w:r>
          </w:p>
        </w:tc>
        <w:tc>
          <w:tcPr>
            <w:tcW w:w="1702" w:type="dxa"/>
            <w:vAlign w:val="center"/>
          </w:tcPr>
          <w:p w:rsidR="00E46CEF" w:rsidRPr="00A25AA6" w:rsidRDefault="00E46CEF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vAlign w:val="center"/>
          </w:tcPr>
          <w:p w:rsidR="00E46CEF" w:rsidRPr="00A25AA6" w:rsidRDefault="00E46CEF" w:rsidP="00E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vAlign w:val="center"/>
          </w:tcPr>
          <w:p w:rsidR="00E46CEF" w:rsidRPr="00A25AA6" w:rsidRDefault="00A25AA6" w:rsidP="00E46C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522FBF" w:rsidTr="00E46CEF">
        <w:tc>
          <w:tcPr>
            <w:tcW w:w="2463" w:type="dxa"/>
            <w:vMerge w:val="restart"/>
            <w:vAlign w:val="center"/>
          </w:tcPr>
          <w:p w:rsidR="00522FBF" w:rsidRPr="00A25AA6" w:rsidRDefault="00522FBF" w:rsidP="00E46CEF">
            <w:pP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Родной язык и литературное чтение </w:t>
            </w:r>
          </w:p>
          <w:p w:rsidR="00522FBF" w:rsidRPr="00A25AA6" w:rsidRDefault="00522FBF" w:rsidP="00E46CEF">
            <w:pPr>
              <w:rPr>
                <w:b/>
                <w:sz w:val="24"/>
                <w:szCs w:val="24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родном языке</w:t>
            </w:r>
          </w:p>
        </w:tc>
        <w:tc>
          <w:tcPr>
            <w:tcW w:w="2463" w:type="dxa"/>
            <w:vAlign w:val="center"/>
          </w:tcPr>
          <w:p w:rsidR="00522FBF" w:rsidRPr="00A25AA6" w:rsidRDefault="00522FBF" w:rsidP="00522FBF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Родной язык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(русский)</w:t>
            </w:r>
          </w:p>
        </w:tc>
        <w:tc>
          <w:tcPr>
            <w:tcW w:w="1702" w:type="dxa"/>
            <w:vAlign w:val="center"/>
          </w:tcPr>
          <w:p w:rsidR="00522FBF" w:rsidRPr="00A25AA6" w:rsidRDefault="00BA3EB6" w:rsidP="00E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522FBF" w:rsidRPr="00A25AA6" w:rsidRDefault="00BA3EB6" w:rsidP="00E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522FBF" w:rsidRPr="00A25AA6" w:rsidRDefault="00BA3EB6" w:rsidP="00E46C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522FBF" w:rsidTr="00E46CEF">
        <w:tc>
          <w:tcPr>
            <w:tcW w:w="2463" w:type="dxa"/>
            <w:vMerge/>
            <w:vAlign w:val="center"/>
          </w:tcPr>
          <w:p w:rsidR="00522FBF" w:rsidRPr="00A25AA6" w:rsidRDefault="00522FBF" w:rsidP="00E46CEF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522FBF" w:rsidRPr="00522FBF" w:rsidRDefault="00522FBF" w:rsidP="00522FBF">
            <w:pPr>
              <w:autoSpaceDE w:val="0"/>
              <w:spacing w:line="100" w:lineRule="atLeast"/>
              <w:ind w:left="148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22FBF">
              <w:rPr>
                <w:rFonts w:ascii="Times New Roman" w:eastAsia="Times New Roman CYR" w:hAnsi="Times New Roman" w:cs="Times New Roman"/>
                <w:sz w:val="24"/>
                <w:szCs w:val="24"/>
              </w:rPr>
              <w:t>Родной  язык (адыгейский)</w:t>
            </w:r>
          </w:p>
        </w:tc>
        <w:tc>
          <w:tcPr>
            <w:tcW w:w="1702" w:type="dxa"/>
            <w:vAlign w:val="center"/>
          </w:tcPr>
          <w:p w:rsidR="00522FBF" w:rsidRPr="00A25AA6" w:rsidRDefault="00522FBF" w:rsidP="00E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Align w:val="center"/>
          </w:tcPr>
          <w:p w:rsidR="00522FBF" w:rsidRPr="00A25AA6" w:rsidRDefault="00522FBF" w:rsidP="00E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522FBF" w:rsidRPr="00A25AA6" w:rsidRDefault="00522FBF" w:rsidP="00E46C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522FBF" w:rsidTr="00E46CEF">
        <w:tc>
          <w:tcPr>
            <w:tcW w:w="2463" w:type="dxa"/>
            <w:vMerge/>
            <w:vAlign w:val="center"/>
          </w:tcPr>
          <w:p w:rsidR="00522FBF" w:rsidRPr="00A25AA6" w:rsidRDefault="00522FBF" w:rsidP="00E46CEF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522FBF" w:rsidRDefault="00522FBF" w:rsidP="00522FBF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</w:t>
            </w:r>
          </w:p>
          <w:p w:rsidR="00522FBF" w:rsidRPr="00A25AA6" w:rsidRDefault="00522FBF" w:rsidP="00522FBF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русском</w:t>
            </w: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языке</w:t>
            </w:r>
          </w:p>
        </w:tc>
        <w:tc>
          <w:tcPr>
            <w:tcW w:w="1702" w:type="dxa"/>
            <w:vAlign w:val="center"/>
          </w:tcPr>
          <w:p w:rsidR="00522FBF" w:rsidRPr="00A25AA6" w:rsidRDefault="00522FBF" w:rsidP="00E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Align w:val="center"/>
          </w:tcPr>
          <w:p w:rsidR="00522FBF" w:rsidRPr="00A25AA6" w:rsidRDefault="00522FBF" w:rsidP="00E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522FBF" w:rsidRPr="00A25AA6" w:rsidRDefault="00522FBF" w:rsidP="00E46C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522FBF" w:rsidTr="00E46CEF">
        <w:tc>
          <w:tcPr>
            <w:tcW w:w="2463" w:type="dxa"/>
            <w:vMerge/>
            <w:vAlign w:val="center"/>
          </w:tcPr>
          <w:p w:rsidR="00522FBF" w:rsidRPr="00A25AA6" w:rsidRDefault="00522FBF" w:rsidP="00E46CEF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522FBF" w:rsidRPr="00522FBF" w:rsidRDefault="00522FBF" w:rsidP="00522FBF">
            <w:pPr>
              <w:autoSpaceDE w:val="0"/>
              <w:spacing w:line="100" w:lineRule="atLeast"/>
              <w:ind w:left="148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22FBF">
              <w:rPr>
                <w:rFonts w:ascii="Times New Roman" w:eastAsia="Times New Roman CYR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522FBF">
              <w:rPr>
                <w:rFonts w:ascii="Times New Roman" w:eastAsia="Times New Roman CYR" w:hAnsi="Times New Roman" w:cs="Times New Roman"/>
                <w:sz w:val="24"/>
                <w:szCs w:val="24"/>
              </w:rPr>
              <w:t>на адыгейском языке</w:t>
            </w:r>
          </w:p>
        </w:tc>
        <w:tc>
          <w:tcPr>
            <w:tcW w:w="1702" w:type="dxa"/>
            <w:vAlign w:val="center"/>
          </w:tcPr>
          <w:p w:rsidR="00522FBF" w:rsidRPr="00A25AA6" w:rsidRDefault="00522FBF" w:rsidP="00E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Align w:val="center"/>
          </w:tcPr>
          <w:p w:rsidR="00522FBF" w:rsidRPr="00A25AA6" w:rsidRDefault="00522FBF" w:rsidP="00E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522FBF" w:rsidRPr="00A25AA6" w:rsidRDefault="00522FBF" w:rsidP="00E46C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522FBF" w:rsidTr="00E46CEF">
        <w:tc>
          <w:tcPr>
            <w:tcW w:w="2463" w:type="dxa"/>
            <w:vAlign w:val="center"/>
          </w:tcPr>
          <w:p w:rsidR="00522FBF" w:rsidRPr="00A25AA6" w:rsidRDefault="00522FBF" w:rsidP="00A25AA6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63" w:type="dxa"/>
            <w:vAlign w:val="center"/>
          </w:tcPr>
          <w:p w:rsidR="00522FBF" w:rsidRPr="00A25AA6" w:rsidRDefault="00522FBF" w:rsidP="00522FBF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702" w:type="dxa"/>
            <w:vAlign w:val="center"/>
          </w:tcPr>
          <w:p w:rsidR="00522FBF" w:rsidRPr="00A25AA6" w:rsidRDefault="00522FBF" w:rsidP="00E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Align w:val="center"/>
          </w:tcPr>
          <w:p w:rsidR="00522FBF" w:rsidRPr="00A25AA6" w:rsidRDefault="00522FBF" w:rsidP="00E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522FBF" w:rsidRPr="00A25AA6" w:rsidRDefault="00522FBF" w:rsidP="00E46C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522FBF" w:rsidTr="00E46CEF">
        <w:tc>
          <w:tcPr>
            <w:tcW w:w="2463" w:type="dxa"/>
            <w:vAlign w:val="center"/>
          </w:tcPr>
          <w:p w:rsidR="00522FBF" w:rsidRPr="00A25AA6" w:rsidRDefault="00522FBF" w:rsidP="00A25AA6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63" w:type="dxa"/>
            <w:vAlign w:val="center"/>
          </w:tcPr>
          <w:p w:rsidR="00522FBF" w:rsidRPr="00A25AA6" w:rsidRDefault="00522FBF" w:rsidP="001D2AC7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2" w:type="dxa"/>
            <w:vAlign w:val="center"/>
          </w:tcPr>
          <w:p w:rsidR="00522FBF" w:rsidRPr="00A25AA6" w:rsidRDefault="00522FBF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vAlign w:val="center"/>
          </w:tcPr>
          <w:p w:rsidR="00522FBF" w:rsidRPr="00A25AA6" w:rsidRDefault="00522FBF" w:rsidP="00E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vAlign w:val="center"/>
          </w:tcPr>
          <w:p w:rsidR="00522FBF" w:rsidRPr="00A25AA6" w:rsidRDefault="00522FBF" w:rsidP="00E46C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522FBF" w:rsidTr="00E46CEF">
        <w:tc>
          <w:tcPr>
            <w:tcW w:w="2463" w:type="dxa"/>
            <w:vAlign w:val="center"/>
          </w:tcPr>
          <w:p w:rsidR="00522FBF" w:rsidRPr="00A25AA6" w:rsidRDefault="00522FBF" w:rsidP="00A25AA6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  <w:p w:rsidR="00522FBF" w:rsidRPr="00A25AA6" w:rsidRDefault="00522FBF" w:rsidP="00A25AA6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естествознание (Окружающий мир)</w:t>
            </w:r>
          </w:p>
        </w:tc>
        <w:tc>
          <w:tcPr>
            <w:tcW w:w="2463" w:type="dxa"/>
            <w:vAlign w:val="center"/>
          </w:tcPr>
          <w:p w:rsidR="00522FBF" w:rsidRPr="00A25AA6" w:rsidRDefault="00522FBF" w:rsidP="001D2AC7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2" w:type="dxa"/>
            <w:vAlign w:val="center"/>
          </w:tcPr>
          <w:p w:rsidR="00522FBF" w:rsidRPr="00A25AA6" w:rsidRDefault="00522FBF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vAlign w:val="center"/>
          </w:tcPr>
          <w:p w:rsidR="00522FBF" w:rsidRPr="00A25AA6" w:rsidRDefault="00522FBF" w:rsidP="00E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522FBF" w:rsidRPr="00A25AA6" w:rsidRDefault="00522FBF" w:rsidP="00E46C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522FBF" w:rsidTr="00E46CEF">
        <w:tc>
          <w:tcPr>
            <w:tcW w:w="2463" w:type="dxa"/>
            <w:vAlign w:val="center"/>
          </w:tcPr>
          <w:p w:rsidR="00522FBF" w:rsidRPr="00A25AA6" w:rsidRDefault="00522FBF" w:rsidP="00A25AA6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Основы религиозных культур </w:t>
            </w:r>
          </w:p>
          <w:p w:rsidR="00522FBF" w:rsidRPr="00A25AA6" w:rsidRDefault="00522FBF" w:rsidP="00A25AA6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светской этики</w:t>
            </w:r>
          </w:p>
        </w:tc>
        <w:tc>
          <w:tcPr>
            <w:tcW w:w="2463" w:type="dxa"/>
            <w:vAlign w:val="center"/>
          </w:tcPr>
          <w:p w:rsidR="00522FBF" w:rsidRDefault="00522FBF" w:rsidP="001D2AC7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религиозных культур и </w:t>
            </w:r>
          </w:p>
          <w:p w:rsidR="00522FBF" w:rsidRPr="00A25AA6" w:rsidRDefault="00522FBF" w:rsidP="001D2AC7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светской этики</w:t>
            </w:r>
          </w:p>
        </w:tc>
        <w:tc>
          <w:tcPr>
            <w:tcW w:w="1702" w:type="dxa"/>
            <w:vAlign w:val="center"/>
          </w:tcPr>
          <w:p w:rsidR="00522FBF" w:rsidRPr="00A25AA6" w:rsidRDefault="00522FBF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vAlign w:val="center"/>
          </w:tcPr>
          <w:p w:rsidR="00522FBF" w:rsidRPr="00A25AA6" w:rsidRDefault="00522FBF" w:rsidP="00E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522FBF" w:rsidRPr="00A25AA6" w:rsidRDefault="00522FBF" w:rsidP="00E46C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522FBF" w:rsidTr="00E46CEF">
        <w:tc>
          <w:tcPr>
            <w:tcW w:w="2463" w:type="dxa"/>
            <w:vMerge w:val="restart"/>
            <w:vAlign w:val="center"/>
          </w:tcPr>
          <w:p w:rsidR="00522FBF" w:rsidRPr="00A25AA6" w:rsidRDefault="00522FBF" w:rsidP="00E46CEF">
            <w:pPr>
              <w:rPr>
                <w:b/>
                <w:sz w:val="24"/>
                <w:szCs w:val="24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463" w:type="dxa"/>
            <w:vAlign w:val="center"/>
          </w:tcPr>
          <w:p w:rsidR="00522FBF" w:rsidRPr="00A25AA6" w:rsidRDefault="00522FBF" w:rsidP="001D2AC7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02" w:type="dxa"/>
            <w:vAlign w:val="center"/>
          </w:tcPr>
          <w:p w:rsidR="00522FBF" w:rsidRPr="00A25AA6" w:rsidRDefault="00522FBF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vAlign w:val="center"/>
          </w:tcPr>
          <w:p w:rsidR="00522FBF" w:rsidRPr="00A25AA6" w:rsidRDefault="00522FBF" w:rsidP="00E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522FBF" w:rsidRPr="00A25AA6" w:rsidRDefault="00522FBF" w:rsidP="00E46C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522FBF" w:rsidTr="00E46CEF">
        <w:tc>
          <w:tcPr>
            <w:tcW w:w="2463" w:type="dxa"/>
            <w:vMerge/>
            <w:vAlign w:val="center"/>
          </w:tcPr>
          <w:p w:rsidR="00522FBF" w:rsidRPr="00A25AA6" w:rsidRDefault="00522FBF" w:rsidP="00E46CEF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522FBF" w:rsidRPr="00A25AA6" w:rsidRDefault="00522FBF" w:rsidP="001D2AC7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2" w:type="dxa"/>
            <w:vAlign w:val="center"/>
          </w:tcPr>
          <w:p w:rsidR="00522FBF" w:rsidRPr="00A25AA6" w:rsidRDefault="00522FBF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vAlign w:val="center"/>
          </w:tcPr>
          <w:p w:rsidR="00522FBF" w:rsidRPr="00A25AA6" w:rsidRDefault="00522FBF" w:rsidP="00E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522FBF" w:rsidRPr="00A25AA6" w:rsidRDefault="00522FBF" w:rsidP="00E46C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522FBF" w:rsidTr="00E46CEF">
        <w:tc>
          <w:tcPr>
            <w:tcW w:w="2463" w:type="dxa"/>
            <w:vAlign w:val="center"/>
          </w:tcPr>
          <w:p w:rsidR="00522FBF" w:rsidRPr="00A25AA6" w:rsidRDefault="00522FBF" w:rsidP="00A25AA6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63" w:type="dxa"/>
            <w:vAlign w:val="center"/>
          </w:tcPr>
          <w:p w:rsidR="00522FBF" w:rsidRPr="00A25AA6" w:rsidRDefault="00522FBF" w:rsidP="001D2AC7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2" w:type="dxa"/>
            <w:vAlign w:val="center"/>
          </w:tcPr>
          <w:p w:rsidR="00522FBF" w:rsidRPr="00A25AA6" w:rsidRDefault="00522FBF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vAlign w:val="center"/>
          </w:tcPr>
          <w:p w:rsidR="00522FBF" w:rsidRPr="00A25AA6" w:rsidRDefault="00522FBF" w:rsidP="00E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522FBF" w:rsidRPr="00A25AA6" w:rsidRDefault="00522FBF" w:rsidP="00E46C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522FBF" w:rsidTr="00E46CEF">
        <w:tc>
          <w:tcPr>
            <w:tcW w:w="2463" w:type="dxa"/>
            <w:vAlign w:val="center"/>
          </w:tcPr>
          <w:p w:rsidR="00522FBF" w:rsidRPr="00A25AA6" w:rsidRDefault="00522FBF" w:rsidP="00A25AA6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63" w:type="dxa"/>
            <w:vAlign w:val="center"/>
          </w:tcPr>
          <w:p w:rsidR="00522FBF" w:rsidRPr="00A25AA6" w:rsidRDefault="00522FBF" w:rsidP="001D2AC7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2" w:type="dxa"/>
            <w:vAlign w:val="center"/>
          </w:tcPr>
          <w:p w:rsidR="00522FBF" w:rsidRPr="00A25AA6" w:rsidRDefault="00522FBF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vAlign w:val="center"/>
          </w:tcPr>
          <w:p w:rsidR="00522FBF" w:rsidRPr="00A25AA6" w:rsidRDefault="00522FBF" w:rsidP="00E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522FBF" w:rsidRPr="00A25AA6" w:rsidRDefault="00522FBF" w:rsidP="00E46C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522FBF" w:rsidTr="00A25AA6">
        <w:tc>
          <w:tcPr>
            <w:tcW w:w="4926" w:type="dxa"/>
            <w:gridSpan w:val="2"/>
            <w:vAlign w:val="center"/>
          </w:tcPr>
          <w:p w:rsidR="00522FBF" w:rsidRPr="00A25AA6" w:rsidRDefault="00522FBF" w:rsidP="00A25AA6">
            <w:pPr>
              <w:pStyle w:val="a5"/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2" w:type="dxa"/>
            <w:vAlign w:val="center"/>
          </w:tcPr>
          <w:p w:rsidR="00522FBF" w:rsidRPr="00A25AA6" w:rsidRDefault="00522FBF" w:rsidP="00E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  <w:vAlign w:val="center"/>
          </w:tcPr>
          <w:p w:rsidR="00522FBF" w:rsidRPr="00A25AA6" w:rsidRDefault="00522FBF" w:rsidP="00E46C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524" w:type="dxa"/>
            <w:vAlign w:val="center"/>
          </w:tcPr>
          <w:p w:rsidR="00522FBF" w:rsidRPr="00A25AA6" w:rsidRDefault="00522FBF" w:rsidP="00E46C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</w:tr>
      <w:tr w:rsidR="00522FBF" w:rsidTr="002A6F64">
        <w:tc>
          <w:tcPr>
            <w:tcW w:w="4926" w:type="dxa"/>
            <w:gridSpan w:val="2"/>
            <w:vAlign w:val="center"/>
          </w:tcPr>
          <w:p w:rsidR="00522FBF" w:rsidRPr="00A25AA6" w:rsidRDefault="00522FBF" w:rsidP="001D2AC7">
            <w:pPr>
              <w:pStyle w:val="a5"/>
              <w:spacing w:line="240" w:lineRule="auto"/>
              <w:ind w:left="142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702" w:type="dxa"/>
            <w:vAlign w:val="center"/>
          </w:tcPr>
          <w:p w:rsidR="00522FBF" w:rsidRPr="00A25AA6" w:rsidRDefault="00522FBF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vAlign w:val="center"/>
          </w:tcPr>
          <w:p w:rsidR="00522FBF" w:rsidRPr="00A25AA6" w:rsidRDefault="00522FBF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Align w:val="center"/>
          </w:tcPr>
          <w:p w:rsidR="00522FBF" w:rsidRPr="00A25AA6" w:rsidRDefault="00522FBF" w:rsidP="00E46C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522FBF" w:rsidTr="00A25AA6">
        <w:tc>
          <w:tcPr>
            <w:tcW w:w="4926" w:type="dxa"/>
            <w:gridSpan w:val="2"/>
            <w:vAlign w:val="center"/>
          </w:tcPr>
          <w:p w:rsidR="00522FBF" w:rsidRPr="00A25AA6" w:rsidRDefault="00522FBF" w:rsidP="00A25AA6">
            <w:pPr>
              <w:pStyle w:val="a5"/>
              <w:spacing w:line="240" w:lineRule="auto"/>
              <w:ind w:left="142" w:right="129" w:firstLine="0"/>
              <w:contextualSpacing/>
              <w:rPr>
                <w:rStyle w:val="a4"/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- региональные особенности содержания образования:</w:t>
            </w:r>
          </w:p>
          <w:p w:rsidR="00522FBF" w:rsidRPr="00A25AA6" w:rsidRDefault="00522FBF" w:rsidP="00A25AA6">
            <w:pPr>
              <w:pStyle w:val="a5"/>
              <w:spacing w:line="240" w:lineRule="auto"/>
              <w:ind w:firstLine="0"/>
              <w:contextualSpacing/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7750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Адыгейский язык/</w:t>
            </w:r>
            <w:r w:rsidRPr="00A25AA6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Адыгейская литература </w:t>
            </w:r>
          </w:p>
          <w:p w:rsidR="00522FBF" w:rsidRPr="00E25258" w:rsidRDefault="00522FBF" w:rsidP="00A25AA6">
            <w:pPr>
              <w:pStyle w:val="a5"/>
              <w:spacing w:line="240" w:lineRule="auto"/>
              <w:ind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 русском языке)</w:t>
            </w:r>
          </w:p>
        </w:tc>
        <w:tc>
          <w:tcPr>
            <w:tcW w:w="1702" w:type="dxa"/>
            <w:vAlign w:val="center"/>
          </w:tcPr>
          <w:p w:rsidR="00522FBF" w:rsidRPr="00A25AA6" w:rsidRDefault="00522FBF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vAlign w:val="center"/>
          </w:tcPr>
          <w:p w:rsidR="00522FBF" w:rsidRPr="00A25AA6" w:rsidRDefault="00522FBF" w:rsidP="00E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522FBF" w:rsidRPr="00A25AA6" w:rsidRDefault="00522FBF" w:rsidP="00E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2FBF" w:rsidTr="00A25AA6">
        <w:tc>
          <w:tcPr>
            <w:tcW w:w="4926" w:type="dxa"/>
            <w:gridSpan w:val="2"/>
            <w:vAlign w:val="center"/>
          </w:tcPr>
          <w:p w:rsidR="00522FBF" w:rsidRPr="00291127" w:rsidRDefault="00522FBF" w:rsidP="00A25AA6">
            <w:pPr>
              <w:pStyle w:val="a5"/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12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1702" w:type="dxa"/>
            <w:vAlign w:val="center"/>
          </w:tcPr>
          <w:p w:rsidR="00522FBF" w:rsidRPr="00A25AA6" w:rsidRDefault="00522FBF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2" w:type="dxa"/>
            <w:vAlign w:val="center"/>
          </w:tcPr>
          <w:p w:rsidR="00522FBF" w:rsidRPr="00A25AA6" w:rsidRDefault="00522FBF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24" w:type="dxa"/>
            <w:vAlign w:val="center"/>
          </w:tcPr>
          <w:p w:rsidR="00522FBF" w:rsidRPr="00A25AA6" w:rsidRDefault="00A81667" w:rsidP="00E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22FBF" w:rsidTr="00A25AA6">
        <w:tc>
          <w:tcPr>
            <w:tcW w:w="4926" w:type="dxa"/>
            <w:gridSpan w:val="2"/>
            <w:vAlign w:val="center"/>
          </w:tcPr>
          <w:p w:rsidR="00522FBF" w:rsidRPr="00291127" w:rsidRDefault="00522FBF" w:rsidP="00A25AA6">
            <w:pPr>
              <w:pStyle w:val="a5"/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12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702" w:type="dxa"/>
            <w:vAlign w:val="center"/>
          </w:tcPr>
          <w:p w:rsidR="00522FBF" w:rsidRPr="00A25AA6" w:rsidRDefault="00522FBF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702" w:type="dxa"/>
            <w:vAlign w:val="center"/>
          </w:tcPr>
          <w:p w:rsidR="00522FBF" w:rsidRPr="00A25AA6" w:rsidRDefault="00522FBF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524" w:type="dxa"/>
            <w:vAlign w:val="center"/>
          </w:tcPr>
          <w:p w:rsidR="00522FBF" w:rsidRPr="00A25AA6" w:rsidRDefault="00522FBF" w:rsidP="00E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</w:tr>
      <w:tr w:rsidR="00522FBF" w:rsidTr="004F4F68">
        <w:tc>
          <w:tcPr>
            <w:tcW w:w="4926" w:type="dxa"/>
            <w:gridSpan w:val="2"/>
            <w:vAlign w:val="center"/>
          </w:tcPr>
          <w:p w:rsidR="00522FBF" w:rsidRPr="00291127" w:rsidRDefault="00522FBF" w:rsidP="001D2AC7">
            <w:pPr>
              <w:pStyle w:val="a5"/>
              <w:spacing w:line="240" w:lineRule="auto"/>
              <w:ind w:right="129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12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1702" w:type="dxa"/>
            <w:vAlign w:val="center"/>
          </w:tcPr>
          <w:p w:rsidR="00522FBF" w:rsidRPr="00291127" w:rsidRDefault="00522FBF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12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2" w:type="dxa"/>
            <w:vAlign w:val="center"/>
          </w:tcPr>
          <w:p w:rsidR="00522FBF" w:rsidRPr="00291127" w:rsidRDefault="00522FBF" w:rsidP="00E4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2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24" w:type="dxa"/>
            <w:vAlign w:val="center"/>
          </w:tcPr>
          <w:p w:rsidR="00522FBF" w:rsidRPr="00291127" w:rsidRDefault="00522FBF" w:rsidP="00E4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2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A86D77" w:rsidTr="004F4F68">
        <w:tc>
          <w:tcPr>
            <w:tcW w:w="4926" w:type="dxa"/>
            <w:gridSpan w:val="2"/>
            <w:vAlign w:val="center"/>
          </w:tcPr>
          <w:p w:rsidR="00A86D77" w:rsidRPr="00BC16AF" w:rsidRDefault="00A86D77" w:rsidP="00652710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BC16AF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702" w:type="dxa"/>
            <w:vAlign w:val="center"/>
          </w:tcPr>
          <w:p w:rsidR="00A86D77" w:rsidRPr="00291127" w:rsidRDefault="00A86D77" w:rsidP="001D2AC7">
            <w:pPr>
              <w:pStyle w:val="a5"/>
              <w:spacing w:line="240" w:lineRule="auto"/>
              <w:ind w:firstLine="0"/>
              <w:contextualSpacing/>
              <w:jc w:val="center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vAlign w:val="center"/>
          </w:tcPr>
          <w:p w:rsidR="00A86D77" w:rsidRPr="00291127" w:rsidRDefault="00A86D77" w:rsidP="00E4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24" w:type="dxa"/>
            <w:vAlign w:val="center"/>
          </w:tcPr>
          <w:p w:rsidR="00A86D77" w:rsidRPr="00291127" w:rsidRDefault="00A86D77" w:rsidP="00E4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86D77" w:rsidTr="00422CDD">
        <w:tc>
          <w:tcPr>
            <w:tcW w:w="4926" w:type="dxa"/>
            <w:gridSpan w:val="2"/>
            <w:vAlign w:val="center"/>
          </w:tcPr>
          <w:p w:rsidR="00A86D77" w:rsidRPr="00B9465A" w:rsidRDefault="00A86D77" w:rsidP="00291127">
            <w:pPr>
              <w:pStyle w:val="a5"/>
              <w:spacing w:line="240" w:lineRule="auto"/>
              <w:ind w:right="129"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9465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1702" w:type="dxa"/>
            <w:vAlign w:val="center"/>
          </w:tcPr>
          <w:p w:rsidR="00A86D77" w:rsidRPr="00291127" w:rsidRDefault="00A86D77" w:rsidP="00A86D77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91127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vAlign w:val="center"/>
          </w:tcPr>
          <w:p w:rsidR="00A86D77" w:rsidRPr="00291127" w:rsidRDefault="00A86D77" w:rsidP="00A86D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524" w:type="dxa"/>
            <w:vAlign w:val="center"/>
          </w:tcPr>
          <w:p w:rsidR="00A86D77" w:rsidRPr="00291127" w:rsidRDefault="00A86D77" w:rsidP="00E46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29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E46CEF" w:rsidRDefault="00E46CEF"/>
    <w:sectPr w:rsidR="00E46CEF" w:rsidSect="00E46CE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6CEF"/>
    <w:rsid w:val="00030FF0"/>
    <w:rsid w:val="000317FF"/>
    <w:rsid w:val="00140AD3"/>
    <w:rsid w:val="002365A8"/>
    <w:rsid w:val="002743E9"/>
    <w:rsid w:val="00291127"/>
    <w:rsid w:val="002D2E75"/>
    <w:rsid w:val="003930B5"/>
    <w:rsid w:val="00454AA3"/>
    <w:rsid w:val="00522FBF"/>
    <w:rsid w:val="005630AA"/>
    <w:rsid w:val="005A281C"/>
    <w:rsid w:val="00652710"/>
    <w:rsid w:val="00707948"/>
    <w:rsid w:val="007345EE"/>
    <w:rsid w:val="007C38B6"/>
    <w:rsid w:val="00961CB6"/>
    <w:rsid w:val="00973AA0"/>
    <w:rsid w:val="0098038B"/>
    <w:rsid w:val="00996F87"/>
    <w:rsid w:val="009E6C73"/>
    <w:rsid w:val="00A25AA6"/>
    <w:rsid w:val="00A550EB"/>
    <w:rsid w:val="00A81667"/>
    <w:rsid w:val="00A86D77"/>
    <w:rsid w:val="00B16911"/>
    <w:rsid w:val="00B235B9"/>
    <w:rsid w:val="00B40EAD"/>
    <w:rsid w:val="00B9465A"/>
    <w:rsid w:val="00BA3EB6"/>
    <w:rsid w:val="00BA7750"/>
    <w:rsid w:val="00C75C42"/>
    <w:rsid w:val="00D05EE3"/>
    <w:rsid w:val="00D44F6D"/>
    <w:rsid w:val="00DC3E65"/>
    <w:rsid w:val="00E22114"/>
    <w:rsid w:val="00E3397E"/>
    <w:rsid w:val="00E46CEF"/>
    <w:rsid w:val="00EF232E"/>
    <w:rsid w:val="00F34740"/>
    <w:rsid w:val="00F5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link w:val="a5"/>
    <w:uiPriority w:val="99"/>
    <w:locked/>
    <w:rsid w:val="00E46CEF"/>
    <w:rPr>
      <w:rFonts w:ascii="Georgia" w:hAnsi="Georgia" w:cs="Georgia"/>
      <w:sz w:val="19"/>
      <w:szCs w:val="19"/>
    </w:rPr>
  </w:style>
  <w:style w:type="paragraph" w:customStyle="1" w:styleId="a5">
    <w:name w:val="Другое"/>
    <w:basedOn w:val="a"/>
    <w:link w:val="a4"/>
    <w:uiPriority w:val="99"/>
    <w:rsid w:val="00E46CEF"/>
    <w:pPr>
      <w:widowControl w:val="0"/>
      <w:spacing w:after="0" w:line="269" w:lineRule="auto"/>
      <w:ind w:firstLine="240"/>
    </w:pPr>
    <w:rPr>
      <w:rFonts w:ascii="Georgia" w:hAnsi="Georgia" w:cs="Georgi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22</cp:revision>
  <cp:lastPrinted>2022-09-04T22:46:00Z</cp:lastPrinted>
  <dcterms:created xsi:type="dcterms:W3CDTF">2022-08-05T18:45:00Z</dcterms:created>
  <dcterms:modified xsi:type="dcterms:W3CDTF">2022-09-04T22:48:00Z</dcterms:modified>
</cp:coreProperties>
</file>